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2551"/>
        <w:gridCol w:w="1985"/>
        <w:gridCol w:w="141"/>
        <w:gridCol w:w="1843"/>
      </w:tblGrid>
      <w:tr w:rsidR="00F11E7A" w:rsidRPr="00F11E7A" w:rsidTr="00AD4775">
        <w:trPr>
          <w:trHeight w:val="961"/>
        </w:trPr>
        <w:tc>
          <w:tcPr>
            <w:tcW w:w="9214" w:type="dxa"/>
            <w:gridSpan w:val="5"/>
          </w:tcPr>
          <w:p w:rsidR="008C190C" w:rsidRPr="00A47E64" w:rsidRDefault="008C190C" w:rsidP="008C190C">
            <w:pPr>
              <w:pStyle w:val="a8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Приложение № 1</w:t>
            </w:r>
            <w:r>
              <w:rPr>
                <w:color w:val="0D0D0D"/>
                <w:lang w:val="ru-RU"/>
              </w:rPr>
              <w:t>1</w:t>
            </w:r>
          </w:p>
          <w:p w:rsidR="008C190C" w:rsidRPr="00A47E64" w:rsidRDefault="008C190C" w:rsidP="008C190C">
            <w:pPr>
              <w:pStyle w:val="a8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:rsidR="008C190C" w:rsidRPr="00A47E64" w:rsidRDefault="008C190C" w:rsidP="008C190C">
            <w:pPr>
              <w:pStyle w:val="a8"/>
              <w:ind w:left="4956"/>
              <w:rPr>
                <w:color w:val="0D0D0D"/>
                <w:lang w:val="ru-RU"/>
              </w:rPr>
            </w:pPr>
            <w:r w:rsidRPr="00A47E64">
              <w:rPr>
                <w:color w:val="0D0D0D"/>
                <w:lang w:val="ru-RU"/>
              </w:rPr>
              <w:t>Республики Казахстан «</w:t>
            </w:r>
            <w:proofErr w:type="spellStart"/>
            <w:r w:rsidRPr="00A47E64">
              <w:rPr>
                <w:color w:val="0D0D0D"/>
                <w:lang w:val="ru-RU"/>
              </w:rPr>
              <w:t>Атамекен</w:t>
            </w:r>
            <w:proofErr w:type="spellEnd"/>
            <w:r w:rsidRPr="00A47E64">
              <w:rPr>
                <w:color w:val="0D0D0D"/>
                <w:lang w:val="ru-RU"/>
              </w:rPr>
              <w:t>»</w:t>
            </w:r>
          </w:p>
          <w:p w:rsidR="00F11E7A" w:rsidRPr="00F11E7A" w:rsidRDefault="00C51929" w:rsidP="008C190C">
            <w:pPr>
              <w:ind w:left="4956"/>
              <w:rPr>
                <w:sz w:val="24"/>
                <w:szCs w:val="24"/>
              </w:rPr>
            </w:pPr>
            <w:r w:rsidRPr="00C51929">
              <w:rPr>
                <w:rFonts w:ascii="Times New Roman" w:eastAsia="Times New Roman" w:hAnsi="Times New Roman" w:cs="Times New Roman"/>
                <w:color w:val="0D0D0D"/>
                <w:sz w:val="24"/>
                <w:szCs w:val="24"/>
              </w:rPr>
              <w:t>от 07.08.2023г. № 125</w:t>
            </w:r>
            <w:bookmarkStart w:id="0" w:name="_GoBack"/>
            <w:bookmarkEnd w:id="0"/>
          </w:p>
        </w:tc>
      </w:tr>
      <w:tr w:rsidR="00D17704" w:rsidRPr="00F11E7A" w:rsidTr="00AD4775">
        <w:trPr>
          <w:trHeight w:val="348"/>
        </w:trPr>
        <w:tc>
          <w:tcPr>
            <w:tcW w:w="9214" w:type="dxa"/>
            <w:gridSpan w:val="5"/>
          </w:tcPr>
          <w:p w:rsidR="00D17704" w:rsidRPr="00F11E7A" w:rsidRDefault="00D17704" w:rsidP="00F11E7A">
            <w:pPr>
              <w:pStyle w:val="a8"/>
              <w:jc w:val="center"/>
              <w:rPr>
                <w:b/>
                <w:lang w:val="ru-RU"/>
              </w:rPr>
            </w:pPr>
            <w:r w:rsidRPr="00F11E7A">
              <w:rPr>
                <w:b/>
                <w:lang w:val="ru-RU"/>
              </w:rPr>
              <w:t>Профессиональный стандарт:</w:t>
            </w:r>
          </w:p>
          <w:p w:rsidR="00D17704" w:rsidRPr="00F11E7A" w:rsidRDefault="00D17704" w:rsidP="00F11E7A">
            <w:pPr>
              <w:pStyle w:val="a8"/>
              <w:jc w:val="center"/>
              <w:rPr>
                <w:b/>
                <w:lang w:val="ru-RU"/>
              </w:rPr>
            </w:pPr>
            <w:r w:rsidRPr="00F11E7A">
              <w:rPr>
                <w:b/>
                <w:lang w:val="ru-RU"/>
              </w:rPr>
              <w:t>«</w:t>
            </w:r>
            <w:r w:rsidRPr="00F11E7A">
              <w:rPr>
                <w:b/>
                <w:color w:val="000000"/>
                <w:lang w:val="ru-RU" w:eastAsia="ru-RU"/>
              </w:rPr>
              <w:t>Обслуживание оборудования подстанций электрических сетей</w:t>
            </w:r>
            <w:r w:rsidRPr="00F11E7A">
              <w:rPr>
                <w:b/>
                <w:lang w:val="ru-RU"/>
              </w:rPr>
              <w:t>»</w:t>
            </w:r>
          </w:p>
        </w:tc>
      </w:tr>
      <w:tr w:rsidR="00D17704" w:rsidRPr="00F11E7A" w:rsidTr="00AD4775">
        <w:trPr>
          <w:trHeight w:val="273"/>
        </w:trPr>
        <w:tc>
          <w:tcPr>
            <w:tcW w:w="9214" w:type="dxa"/>
            <w:gridSpan w:val="5"/>
          </w:tcPr>
          <w:p w:rsidR="007C5ABE" w:rsidRPr="00F11E7A" w:rsidRDefault="007C5ABE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Глоссарий</w:t>
            </w:r>
          </w:p>
          <w:p w:rsidR="007C5ABE" w:rsidRPr="00F11E7A" w:rsidRDefault="007C5ABE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bCs/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bCs/>
                <w:color w:val="000000"/>
                <w:sz w:val="24"/>
                <w:szCs w:val="24"/>
                <w:lang w:eastAsia="ru-RU" w:bidi="ru-RU"/>
              </w:rPr>
              <w:t>В настоящем профессиональном стандарте применяются следующие термины и определения:</w:t>
            </w:r>
          </w:p>
          <w:p w:rsidR="00F11E7A" w:rsidRPr="00F11E7A" w:rsidRDefault="00F11E7A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color w:val="000000"/>
                <w:sz w:val="24"/>
                <w:szCs w:val="24"/>
                <w:lang w:bidi="ru-RU"/>
              </w:rPr>
            </w:pPr>
            <w:r w:rsidRPr="00F11E7A">
              <w:rPr>
                <w:b/>
                <w:bCs/>
                <w:color w:val="000000"/>
                <w:sz w:val="24"/>
                <w:szCs w:val="24"/>
                <w:lang w:bidi="ru-RU"/>
              </w:rPr>
              <w:t xml:space="preserve">Профессиональный стандарт </w:t>
            </w:r>
            <w:r w:rsidRPr="00F11E7A">
              <w:rPr>
                <w:color w:val="000000"/>
                <w:sz w:val="24"/>
                <w:szCs w:val="24"/>
                <w:lang w:bidi="ru-RU"/>
              </w:rPr>
              <w:t>- стандарт, определяющий в конкретной профессиональной группе (области профессиональной деятельности) или подгруппе (виде трудовой деятельности) требования к уровню квалификации и компетентности, содержанию, качеству и условиям труда.</w:t>
            </w:r>
          </w:p>
          <w:p w:rsidR="00F11E7A" w:rsidRPr="00F11E7A" w:rsidRDefault="00F11E7A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sz w:val="24"/>
                <w:szCs w:val="24"/>
              </w:rPr>
            </w:pPr>
            <w:r w:rsidRPr="00F11E7A">
              <w:rPr>
                <w:b/>
                <w:sz w:val="24"/>
                <w:szCs w:val="24"/>
              </w:rPr>
              <w:t>Общий классификатор видов экономической деятельности</w:t>
            </w:r>
            <w:r w:rsidRPr="00F11E7A">
              <w:rPr>
                <w:sz w:val="24"/>
                <w:szCs w:val="24"/>
              </w:rPr>
              <w:t xml:space="preserve"> </w:t>
            </w:r>
            <w:r w:rsidRPr="00F11E7A">
              <w:rPr>
                <w:b/>
                <w:sz w:val="24"/>
                <w:szCs w:val="24"/>
              </w:rPr>
              <w:t xml:space="preserve">(ОКЭД) - </w:t>
            </w:r>
            <w:r w:rsidRPr="00F11E7A">
              <w:rPr>
                <w:sz w:val="24"/>
                <w:szCs w:val="24"/>
              </w:rPr>
              <w:t>классификатор определяющий порядок классификации и кодирования всех видов экономической деятельности.</w:t>
            </w:r>
          </w:p>
          <w:p w:rsidR="00F11E7A" w:rsidRPr="00F11E7A" w:rsidRDefault="00F11E7A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sz w:val="24"/>
                <w:szCs w:val="24"/>
              </w:rPr>
            </w:pPr>
            <w:r w:rsidRPr="00F11E7A">
              <w:rPr>
                <w:b/>
                <w:bCs/>
                <w:color w:val="000000"/>
                <w:sz w:val="24"/>
                <w:szCs w:val="24"/>
                <w:lang w:bidi="ru-RU"/>
              </w:rPr>
              <w:t xml:space="preserve">Профессия </w:t>
            </w:r>
            <w:r w:rsidRPr="00F11E7A">
              <w:rPr>
                <w:color w:val="000000"/>
                <w:sz w:val="24"/>
                <w:szCs w:val="24"/>
                <w:lang w:bidi="ru-RU"/>
              </w:rPr>
              <w:t>- основной вид занятий трудовой деятельности человека, требующий владения комплексом специальных теоретических знаний, умений и практических навыков, приобретаемых в результате специальной подготовки, подтверждаемых соответствующими документами об образовании и/или опыта работы.</w:t>
            </w:r>
          </w:p>
          <w:p w:rsidR="00F11E7A" w:rsidRPr="00F11E7A" w:rsidRDefault="00F11E7A" w:rsidP="00F314CD">
            <w:pPr>
              <w:spacing w:after="0" w:line="240" w:lineRule="auto"/>
              <w:ind w:firstLine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Отраслевая рамка квалификаций (ОРК)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составная часть (подсистема) национальной системы квалификаций, представляющая собой рамочную структуру дифференцированных уровней квалификации, признаваемых в отрасли.</w:t>
            </w:r>
          </w:p>
          <w:p w:rsidR="00F11E7A" w:rsidRPr="00F11E7A" w:rsidRDefault="00F11E7A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sz w:val="24"/>
                <w:szCs w:val="24"/>
              </w:rPr>
            </w:pPr>
            <w:r w:rsidRPr="00F11E7A">
              <w:rPr>
                <w:b/>
                <w:bCs/>
                <w:color w:val="000000"/>
                <w:sz w:val="24"/>
                <w:szCs w:val="24"/>
                <w:lang w:bidi="ru-RU"/>
              </w:rPr>
              <w:t xml:space="preserve">Трудовая функция - </w:t>
            </w:r>
            <w:r w:rsidRPr="00F11E7A">
              <w:rPr>
                <w:color w:val="000000"/>
                <w:sz w:val="24"/>
                <w:szCs w:val="24"/>
                <w:lang w:bidi="ru-RU"/>
              </w:rPr>
              <w:t>набор взаимосвязанных действий, направленных на решение одной или нескольких задач процесса труда.</w:t>
            </w:r>
          </w:p>
          <w:p w:rsidR="00F11E7A" w:rsidRPr="00F11E7A" w:rsidRDefault="00F11E7A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sz w:val="24"/>
                <w:szCs w:val="24"/>
              </w:rPr>
            </w:pPr>
            <w:r w:rsidRPr="00F11E7A">
              <w:rPr>
                <w:b/>
                <w:bCs/>
                <w:color w:val="000000"/>
                <w:sz w:val="24"/>
                <w:szCs w:val="24"/>
                <w:lang w:bidi="ru-RU"/>
              </w:rPr>
              <w:t xml:space="preserve">Профессиональная задача </w:t>
            </w:r>
            <w:r w:rsidRPr="00F11E7A">
              <w:rPr>
                <w:color w:val="000000"/>
                <w:sz w:val="24"/>
                <w:szCs w:val="24"/>
                <w:lang w:bidi="ru-RU"/>
              </w:rPr>
              <w:t>- нормативное представление о действиях, связанных с реализацией трудовой функции и достижением необходимого результата в определенной профессиональной группе или подгруппе.</w:t>
            </w:r>
          </w:p>
          <w:p w:rsidR="00F11E7A" w:rsidRPr="00F11E7A" w:rsidRDefault="00F11E7A" w:rsidP="00F314CD">
            <w:pPr>
              <w:spacing w:after="0" w:line="240" w:lineRule="auto"/>
              <w:ind w:firstLine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Умения</w:t>
            </w: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компоненты действия (действий) человека, основанные на знании и правильном его использовании для решения конкретных профессиональных задач.</w:t>
            </w:r>
          </w:p>
          <w:p w:rsidR="00F11E7A" w:rsidRPr="00F11E7A" w:rsidRDefault="00F11E7A" w:rsidP="00F314CD">
            <w:pPr>
              <w:spacing w:after="0" w:line="240" w:lineRule="auto"/>
              <w:ind w:firstLine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Знания</w:t>
            </w: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структурированные сведения предметной области, позволяющие человеку решать конкретные профессиональные задачи.</w:t>
            </w:r>
          </w:p>
          <w:p w:rsidR="00F11E7A" w:rsidRPr="00F11E7A" w:rsidRDefault="00F11E7A" w:rsidP="00F314CD">
            <w:pPr>
              <w:spacing w:after="0" w:line="240" w:lineRule="auto"/>
              <w:ind w:firstLine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Компетенция</w:t>
            </w: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способность человека, непосредственно проявляемая в профессиональной деятельности и позволяющая применять знания и умения для выполнения трудовых функций.</w:t>
            </w:r>
          </w:p>
          <w:p w:rsidR="00F11E7A" w:rsidRPr="00F11E7A" w:rsidRDefault="00F11E7A" w:rsidP="00F314CD">
            <w:pPr>
              <w:spacing w:after="0" w:line="240" w:lineRule="auto"/>
              <w:ind w:firstLine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Квалификация</w:t>
            </w: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признание ценности освоенных знаний, умений и компетенций для рынка труда, и </w:t>
            </w:r>
            <w:proofErr w:type="gramStart"/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дальнейшего образования</w:t>
            </w:r>
            <w:proofErr w:type="gramEnd"/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обучения, дающее право на осуществление трудовой деятельности.</w:t>
            </w:r>
          </w:p>
          <w:p w:rsidR="00F11E7A" w:rsidRPr="00F11E7A" w:rsidRDefault="00F11E7A" w:rsidP="00F314CD">
            <w:pPr>
              <w:pStyle w:val="a7"/>
              <w:ind w:firstLine="601"/>
              <w:contextualSpacing/>
              <w:jc w:val="both"/>
              <w:textAlignment w:val="baseline"/>
              <w:rPr>
                <w:color w:val="000000"/>
                <w:lang w:bidi="ru-RU"/>
              </w:rPr>
            </w:pPr>
            <w:r w:rsidRPr="00F11E7A">
              <w:rPr>
                <w:b/>
                <w:color w:val="000000"/>
                <w:lang w:bidi="ru-RU"/>
              </w:rPr>
              <w:t>Квалификационный справочник должностей руководителей, специалистов и других служащих (КС)</w:t>
            </w:r>
            <w:r w:rsidRPr="00F11E7A">
              <w:rPr>
                <w:color w:val="000000"/>
                <w:lang w:bidi="ru-RU"/>
              </w:rPr>
              <w:t xml:space="preserve"> - в соответствии с законодательством о труде в Республике Казахстан является основой для установления квалификационных требований к работникам и применяется для решения вопросов, связанных с регулированием трудовых отношений, обеспечением эффективной системы управления персоналом в организациях различных видов экономической деятельности независимо от организационно-правовых форм.</w:t>
            </w:r>
          </w:p>
          <w:p w:rsidR="00F11E7A" w:rsidRPr="00F11E7A" w:rsidRDefault="00F11E7A" w:rsidP="00F314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009"/>
              </w:tabs>
              <w:spacing w:after="0" w:line="240" w:lineRule="auto"/>
              <w:ind w:firstLine="60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Единый тарифно-квалификационный справочник работ и профессий рабочих (ЕТКС)</w:t>
            </w: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справочник, предназначенный для тарификации работ и присвоения тарифных разрядов рабочим.</w:t>
            </w:r>
          </w:p>
          <w:p w:rsidR="00D17704" w:rsidRPr="00F11E7A" w:rsidRDefault="002634E4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bCs/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lastRenderedPageBreak/>
              <w:t xml:space="preserve">Район электрических сетей </w:t>
            </w:r>
            <w:r w:rsidR="00EF65AA"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(РЭС)</w:t>
            </w:r>
            <w:r w:rsidR="00EF65AA" w:rsidRPr="00F11E7A">
              <w:rPr>
                <w:bCs/>
                <w:color w:val="000000"/>
                <w:sz w:val="24"/>
                <w:szCs w:val="24"/>
                <w:lang w:eastAsia="ru-RU" w:bidi="ru-RU"/>
              </w:rPr>
              <w:t xml:space="preserve"> - обеспечение качественной услуги по передаче электрической энергии посредством надежного и бесперебойного функционирования электросетевого комплекса, находящегося в зоне ответственности РЭС.</w:t>
            </w:r>
          </w:p>
          <w:p w:rsidR="002634E4" w:rsidRPr="00F11E7A" w:rsidRDefault="00EF65AA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bCs/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П</w:t>
            </w:r>
            <w:r w:rsidR="002634E4"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одстанци</w:t>
            </w:r>
            <w:r w:rsidR="001542AC"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я</w:t>
            </w:r>
            <w:r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 (ПС)</w:t>
            </w:r>
            <w:r w:rsidRPr="00F11E7A">
              <w:rPr>
                <w:bCs/>
                <w:color w:val="000000"/>
                <w:sz w:val="24"/>
                <w:szCs w:val="24"/>
                <w:lang w:eastAsia="ru-RU" w:bidi="ru-RU"/>
              </w:rPr>
              <w:t xml:space="preserve"> - электроустановка, предназначенная для приема, преобразования и распределения электрической энергии, состоящая из трансформаторов или других преобразователей электрической энергии, устройств управления, распределительных и вспомогательных устройств</w:t>
            </w:r>
          </w:p>
          <w:p w:rsidR="009D0390" w:rsidRPr="00F11E7A" w:rsidRDefault="009D0390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bCs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Цеолитовая</w:t>
            </w:r>
            <w:proofErr w:type="spellEnd"/>
            <w:r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 установка</w:t>
            </w:r>
            <w:r w:rsidRPr="00F11E7A">
              <w:rPr>
                <w:bCs/>
                <w:color w:val="000000"/>
                <w:sz w:val="24"/>
                <w:szCs w:val="24"/>
                <w:lang w:eastAsia="ru-RU" w:bidi="ru-RU"/>
              </w:rPr>
              <w:t xml:space="preserve"> - предназначена для очистки от механических примесей, влаги и снижения кислотности минеральных (трансформаторного, кабельного, турбинного, индустриального и др.) и синтетических масел, а также других электроизоляционных жидкостей</w:t>
            </w:r>
          </w:p>
          <w:p w:rsidR="00EF65AA" w:rsidRPr="00F11E7A" w:rsidRDefault="00EF65AA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bCs/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Регулирование напряжения под нагрузкой (РПН)</w:t>
            </w:r>
            <w:r w:rsidR="00DF513D" w:rsidRPr="00F11E7A">
              <w:rPr>
                <w:bCs/>
                <w:color w:val="000000"/>
                <w:sz w:val="24"/>
                <w:szCs w:val="24"/>
                <w:lang w:eastAsia="ru-RU" w:bidi="ru-RU"/>
              </w:rPr>
              <w:t xml:space="preserve"> - устройство для регулирования напряжения на трансформаторах под нагрузкой</w:t>
            </w:r>
            <w:r w:rsidRPr="00F11E7A">
              <w:rPr>
                <w:bCs/>
                <w:color w:val="000000"/>
                <w:sz w:val="24"/>
                <w:szCs w:val="24"/>
                <w:lang w:eastAsia="ru-RU" w:bidi="ru-RU"/>
              </w:rPr>
              <w:t xml:space="preserve">. </w:t>
            </w:r>
          </w:p>
          <w:p w:rsidR="00DF513D" w:rsidRPr="00F11E7A" w:rsidRDefault="00EF65AA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bCs/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П</w:t>
            </w:r>
            <w:r w:rsidR="00DF513D"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ереключение без возбуждения</w:t>
            </w:r>
            <w:r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 xml:space="preserve"> (ПБВ)</w:t>
            </w:r>
            <w:r w:rsidRPr="00F11E7A">
              <w:rPr>
                <w:bCs/>
                <w:color w:val="000000"/>
                <w:sz w:val="24"/>
                <w:szCs w:val="24"/>
                <w:lang w:eastAsia="ru-RU" w:bidi="ru-RU"/>
              </w:rPr>
              <w:t xml:space="preserve"> - предназначено для переключения ответвлений обмоток трансформатора без возбуждения, то есть после отключения всех обмоток трансформатора от сети.</w:t>
            </w:r>
          </w:p>
          <w:p w:rsidR="00DF513D" w:rsidRPr="00F11E7A" w:rsidRDefault="00392333" w:rsidP="00F314CD">
            <w:pPr>
              <w:pStyle w:val="11"/>
              <w:shd w:val="clear" w:color="auto" w:fill="auto"/>
              <w:spacing w:line="240" w:lineRule="auto"/>
              <w:ind w:firstLine="601"/>
              <w:jc w:val="both"/>
              <w:rPr>
                <w:bCs/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b/>
                <w:bCs/>
                <w:color w:val="000000"/>
                <w:sz w:val="24"/>
                <w:szCs w:val="24"/>
                <w:lang w:eastAsia="ru-RU" w:bidi="ru-RU"/>
              </w:rPr>
              <w:t>Распределительное устройство (РУ)</w:t>
            </w:r>
            <w:r w:rsidRPr="00F11E7A">
              <w:rPr>
                <w:bCs/>
                <w:color w:val="000000"/>
                <w:sz w:val="24"/>
                <w:szCs w:val="24"/>
                <w:lang w:eastAsia="ru-RU" w:bidi="ru-RU"/>
              </w:rPr>
              <w:t xml:space="preserve"> - электроустановка, служащая для приёма и распределения электрической энергии одного класса напряжения.</w:t>
            </w:r>
          </w:p>
        </w:tc>
      </w:tr>
      <w:tr w:rsidR="00D17704" w:rsidRPr="00F11E7A" w:rsidTr="00AD4775">
        <w:tc>
          <w:tcPr>
            <w:tcW w:w="9214" w:type="dxa"/>
            <w:gridSpan w:val="5"/>
          </w:tcPr>
          <w:p w:rsidR="00D17704" w:rsidRPr="00F11E7A" w:rsidRDefault="00D17704" w:rsidP="00F11E7A">
            <w:pPr>
              <w:pStyle w:val="a8"/>
              <w:numPr>
                <w:ilvl w:val="0"/>
                <w:numId w:val="1"/>
              </w:numPr>
              <w:jc w:val="center"/>
              <w:rPr>
                <w:b/>
                <w:lang w:val="ru-RU"/>
              </w:rPr>
            </w:pPr>
            <w:r w:rsidRPr="00F11E7A">
              <w:rPr>
                <w:b/>
                <w:lang w:val="ru-RU"/>
              </w:rPr>
              <w:lastRenderedPageBreak/>
              <w:t>Паспорт Профессионального стандарта</w:t>
            </w:r>
          </w:p>
        </w:tc>
      </w:tr>
      <w:tr w:rsidR="00506F8B" w:rsidRPr="00F11E7A" w:rsidTr="00AD4775">
        <w:tc>
          <w:tcPr>
            <w:tcW w:w="2694" w:type="dxa"/>
          </w:tcPr>
          <w:p w:rsidR="00506F8B" w:rsidRPr="00F11E7A" w:rsidRDefault="00506F8B" w:rsidP="00F314CD">
            <w:pPr>
              <w:pStyle w:val="a8"/>
              <w:jc w:val="both"/>
              <w:rPr>
                <w:b/>
                <w:lang w:val="ru-RU"/>
              </w:rPr>
            </w:pPr>
            <w:proofErr w:type="spellStart"/>
            <w:r w:rsidRPr="00F11E7A">
              <w:t>Название</w:t>
            </w:r>
            <w:proofErr w:type="spellEnd"/>
            <w:r w:rsidRPr="00F11E7A">
              <w:t xml:space="preserve"> </w:t>
            </w:r>
            <w:r w:rsidRPr="00F11E7A">
              <w:rPr>
                <w:lang w:val="ru-RU"/>
              </w:rPr>
              <w:t>Профессионального</w:t>
            </w:r>
            <w:r w:rsidRPr="00F11E7A">
              <w:t xml:space="preserve"> </w:t>
            </w:r>
            <w:r w:rsidRPr="00F11E7A">
              <w:rPr>
                <w:lang w:val="ru-RU"/>
              </w:rPr>
              <w:t>стандарта</w:t>
            </w:r>
            <w:r w:rsidRPr="00F11E7A">
              <w:t>:</w:t>
            </w:r>
          </w:p>
        </w:tc>
        <w:tc>
          <w:tcPr>
            <w:tcW w:w="6520" w:type="dxa"/>
            <w:gridSpan w:val="4"/>
            <w:vAlign w:val="center"/>
          </w:tcPr>
          <w:p w:rsidR="00506F8B" w:rsidRPr="00F11E7A" w:rsidRDefault="00506F8B" w:rsidP="00F314CD">
            <w:pPr>
              <w:pStyle w:val="a8"/>
              <w:jc w:val="both"/>
              <w:rPr>
                <w:b/>
                <w:lang w:val="ru-RU"/>
              </w:rPr>
            </w:pPr>
            <w:r w:rsidRPr="00F11E7A">
              <w:rPr>
                <w:color w:val="000000"/>
                <w:lang w:val="ru-RU" w:eastAsia="ru-RU"/>
              </w:rPr>
              <w:t>Обслуживание оборудования подстанций электрических сетей</w:t>
            </w:r>
          </w:p>
        </w:tc>
      </w:tr>
      <w:tr w:rsidR="0086194E" w:rsidRPr="00F11E7A" w:rsidTr="00AD47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4E" w:rsidRPr="00F11E7A" w:rsidRDefault="0086194E" w:rsidP="00F314CD">
            <w:pPr>
              <w:pStyle w:val="a8"/>
              <w:jc w:val="both"/>
              <w:rPr>
                <w:lang w:val="ru-RU"/>
              </w:rPr>
            </w:pPr>
            <w:r w:rsidRPr="00F11E7A">
              <w:rPr>
                <w:lang w:val="ru-RU"/>
              </w:rPr>
              <w:t>Номер</w:t>
            </w:r>
            <w:r w:rsidRPr="00F11E7A">
              <w:t xml:space="preserve"> </w:t>
            </w:r>
            <w:r w:rsidRPr="00F11E7A">
              <w:rPr>
                <w:lang w:val="ru-RU"/>
              </w:rPr>
              <w:t>Профессионального</w:t>
            </w:r>
            <w:r w:rsidRPr="00F11E7A">
              <w:t xml:space="preserve"> </w:t>
            </w:r>
            <w:r w:rsidRPr="00F11E7A">
              <w:rPr>
                <w:lang w:val="ru-RU"/>
              </w:rPr>
              <w:t>стандарта</w:t>
            </w:r>
            <w:r w:rsidRPr="00F11E7A">
              <w:t>:</w:t>
            </w:r>
          </w:p>
        </w:tc>
        <w:tc>
          <w:tcPr>
            <w:tcW w:w="65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194E" w:rsidRPr="00F11E7A" w:rsidRDefault="0086194E" w:rsidP="00F314CD">
            <w:pPr>
              <w:pStyle w:val="a8"/>
              <w:jc w:val="both"/>
              <w:rPr>
                <w:color w:val="000000"/>
                <w:lang w:val="ru-RU" w:eastAsia="ru-RU"/>
              </w:rPr>
            </w:pPr>
          </w:p>
        </w:tc>
      </w:tr>
      <w:tr w:rsidR="00307782" w:rsidRPr="00F11E7A" w:rsidTr="00AD4775">
        <w:tc>
          <w:tcPr>
            <w:tcW w:w="2694" w:type="dxa"/>
          </w:tcPr>
          <w:p w:rsidR="00307782" w:rsidRPr="00F11E7A" w:rsidRDefault="00307782" w:rsidP="00F314CD">
            <w:pPr>
              <w:pStyle w:val="a8"/>
              <w:jc w:val="both"/>
              <w:rPr>
                <w:lang w:val="ru-RU"/>
              </w:rPr>
            </w:pPr>
            <w:r w:rsidRPr="00F11E7A">
              <w:rPr>
                <w:lang w:val="ru-RU"/>
              </w:rPr>
              <w:t>Названия секции, раздела, группы, класса и подкласса согласно ОКЭД:</w:t>
            </w:r>
          </w:p>
        </w:tc>
        <w:tc>
          <w:tcPr>
            <w:tcW w:w="6520" w:type="dxa"/>
            <w:gridSpan w:val="4"/>
          </w:tcPr>
          <w:p w:rsidR="00307782" w:rsidRPr="00F11E7A" w:rsidRDefault="00307782" w:rsidP="00F314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D - Электроснабжение, подача газа, пара и воздушное кондиционирование</w:t>
            </w:r>
          </w:p>
          <w:p w:rsidR="00307782" w:rsidRPr="00F11E7A" w:rsidRDefault="00307782" w:rsidP="00F314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35 - Электроснабжение, подача газа, пара и воздушное кондиционирование</w:t>
            </w:r>
          </w:p>
          <w:p w:rsidR="00307782" w:rsidRPr="00F11E7A" w:rsidRDefault="00307782" w:rsidP="00F314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35.1 - Производство, передача и распределение электроэнергии</w:t>
            </w:r>
          </w:p>
          <w:p w:rsidR="00307782" w:rsidRPr="00F11E7A" w:rsidRDefault="00307782" w:rsidP="00F314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35.12 - Передача электроэнергии</w:t>
            </w:r>
          </w:p>
          <w:p w:rsidR="00307782" w:rsidRPr="00F11E7A" w:rsidRDefault="00307782" w:rsidP="00F314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35.13 – Распределение электроэнергии</w:t>
            </w:r>
          </w:p>
          <w:p w:rsidR="00307782" w:rsidRPr="00F11E7A" w:rsidRDefault="00307782" w:rsidP="00F314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35.12.1 - Передача электроэнергии</w:t>
            </w:r>
          </w:p>
          <w:p w:rsidR="00307782" w:rsidRPr="00F11E7A" w:rsidRDefault="00307782" w:rsidP="00F314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35.13.0 – Распределение электроэнергии</w:t>
            </w:r>
          </w:p>
        </w:tc>
      </w:tr>
      <w:tr w:rsidR="00506F8B" w:rsidRPr="00F11E7A" w:rsidTr="00AD4775">
        <w:tc>
          <w:tcPr>
            <w:tcW w:w="2694" w:type="dxa"/>
          </w:tcPr>
          <w:p w:rsidR="00506F8B" w:rsidRPr="00F11E7A" w:rsidRDefault="00506F8B" w:rsidP="00F314CD">
            <w:pPr>
              <w:pStyle w:val="a8"/>
              <w:jc w:val="both"/>
              <w:rPr>
                <w:lang w:val="ru-RU"/>
              </w:rPr>
            </w:pPr>
            <w:r w:rsidRPr="00F11E7A">
              <w:rPr>
                <w:lang w:val="ru-RU"/>
              </w:rPr>
              <w:t>Краткое</w:t>
            </w:r>
            <w:r w:rsidRPr="00F11E7A">
              <w:t xml:space="preserve"> </w:t>
            </w:r>
            <w:r w:rsidRPr="00F11E7A">
              <w:rPr>
                <w:lang w:val="ru-RU"/>
              </w:rPr>
              <w:t>описание</w:t>
            </w:r>
            <w:r w:rsidRPr="00F11E7A">
              <w:t xml:space="preserve"> </w:t>
            </w:r>
            <w:r w:rsidRPr="00F11E7A">
              <w:rPr>
                <w:lang w:val="ru-RU"/>
              </w:rPr>
              <w:t>Профессионального</w:t>
            </w:r>
            <w:r w:rsidRPr="00F11E7A">
              <w:t xml:space="preserve"> </w:t>
            </w:r>
            <w:r w:rsidRPr="00F11E7A">
              <w:rPr>
                <w:lang w:val="ru-RU"/>
              </w:rPr>
              <w:t>стандарта</w:t>
            </w:r>
            <w:r w:rsidRPr="00F11E7A">
              <w:t>:</w:t>
            </w:r>
          </w:p>
        </w:tc>
        <w:tc>
          <w:tcPr>
            <w:tcW w:w="6520" w:type="dxa"/>
            <w:gridSpan w:val="4"/>
          </w:tcPr>
          <w:p w:rsidR="00307782" w:rsidRPr="00F11E7A" w:rsidRDefault="009B70E3" w:rsidP="00F314CD">
            <w:pPr>
              <w:pStyle w:val="a8"/>
              <w:ind w:firstLine="600"/>
              <w:jc w:val="both"/>
              <w:rPr>
                <w:color w:val="000000"/>
                <w:lang w:val="ru-RU" w:eastAsia="ru-RU"/>
              </w:rPr>
            </w:pPr>
            <w:r w:rsidRPr="00F11E7A">
              <w:rPr>
                <w:lang w:val="kk-KZ"/>
              </w:rPr>
              <w:t xml:space="preserve">Организация и выполнение работ по техническому облуживанию и ремонту </w:t>
            </w:r>
            <w:r w:rsidRPr="00F11E7A">
              <w:rPr>
                <w:color w:val="000000"/>
                <w:lang w:val="ru-RU" w:eastAsia="ru-RU"/>
              </w:rPr>
              <w:t>оборудования подстанций электрических сетей</w:t>
            </w:r>
            <w:r w:rsidR="00FC010F" w:rsidRPr="00F11E7A">
              <w:rPr>
                <w:color w:val="000000"/>
                <w:lang w:val="ru-RU" w:eastAsia="ru-RU"/>
              </w:rPr>
              <w:t>.</w:t>
            </w:r>
          </w:p>
          <w:p w:rsidR="00506F8B" w:rsidRPr="00F11E7A" w:rsidRDefault="00FC010F" w:rsidP="00F314CD">
            <w:pPr>
              <w:pStyle w:val="a8"/>
              <w:ind w:firstLine="600"/>
              <w:jc w:val="both"/>
              <w:rPr>
                <w:color w:val="000000"/>
                <w:lang w:val="ru-RU" w:eastAsia="ru-RU"/>
              </w:rPr>
            </w:pPr>
            <w:r w:rsidRPr="00F11E7A">
              <w:rPr>
                <w:lang w:val="ru-RU"/>
              </w:rPr>
              <w:t>Наряду с требованиями к теоретическим и практическим знаниям, содержащимся в разделе "знания", рабо</w:t>
            </w:r>
            <w:r w:rsidR="00307782" w:rsidRPr="00F11E7A">
              <w:rPr>
                <w:lang w:val="ru-RU"/>
              </w:rPr>
              <w:t>тник</w:t>
            </w:r>
            <w:r w:rsidRPr="00F11E7A">
              <w:rPr>
                <w:lang w:val="ru-RU"/>
              </w:rPr>
              <w:t xml:space="preserve"> должен знать: правила и нормы по охране труда, производственной санитарии и противопожарной безопасности, правила пользования средствами индивидуальной защиты, требования, предъявляемые к качеству выполняемых работ (услуг), к рациональной организации труда на рабочем месте, производственную сигнализацию.</w:t>
            </w:r>
          </w:p>
        </w:tc>
      </w:tr>
      <w:tr w:rsidR="00D17704" w:rsidRPr="00F11E7A" w:rsidTr="00AD4775">
        <w:tc>
          <w:tcPr>
            <w:tcW w:w="9214" w:type="dxa"/>
            <w:gridSpan w:val="5"/>
          </w:tcPr>
          <w:p w:rsidR="00D17704" w:rsidRPr="00F11E7A" w:rsidRDefault="00D17704" w:rsidP="00F11E7A">
            <w:pPr>
              <w:pStyle w:val="a8"/>
              <w:numPr>
                <w:ilvl w:val="0"/>
                <w:numId w:val="1"/>
              </w:numPr>
              <w:jc w:val="center"/>
              <w:rPr>
                <w:b/>
                <w:lang w:val="ru-RU"/>
              </w:rPr>
            </w:pPr>
            <w:r w:rsidRPr="00F11E7A">
              <w:rPr>
                <w:b/>
                <w:lang w:val="ru-RU"/>
              </w:rPr>
              <w:t>Карточки профессий</w:t>
            </w:r>
          </w:p>
        </w:tc>
      </w:tr>
      <w:tr w:rsidR="00594699" w:rsidRPr="00F11E7A" w:rsidTr="00AD4775">
        <w:tc>
          <w:tcPr>
            <w:tcW w:w="2694" w:type="dxa"/>
            <w:vMerge w:val="restart"/>
          </w:tcPr>
          <w:p w:rsidR="00594699" w:rsidRPr="00F11E7A" w:rsidRDefault="00A5275D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Перечень карточек профессий:</w:t>
            </w:r>
          </w:p>
        </w:tc>
        <w:tc>
          <w:tcPr>
            <w:tcW w:w="4536" w:type="dxa"/>
            <w:gridSpan w:val="2"/>
          </w:tcPr>
          <w:p w:rsidR="00594699" w:rsidRPr="00F11E7A" w:rsidRDefault="00594699" w:rsidP="00F314CD">
            <w:pPr>
              <w:pStyle w:val="a8"/>
              <w:jc w:val="both"/>
              <w:rPr>
                <w:lang w:val="ru-RU"/>
              </w:rPr>
            </w:pPr>
            <w:r w:rsidRPr="00F11E7A">
              <w:rPr>
                <w:lang w:val="ru-RU"/>
              </w:rPr>
              <w:t>Мастер участка по обслуживанию оборудования подстанций</w:t>
            </w:r>
          </w:p>
        </w:tc>
        <w:tc>
          <w:tcPr>
            <w:tcW w:w="1984" w:type="dxa"/>
            <w:gridSpan w:val="2"/>
            <w:vAlign w:val="center"/>
          </w:tcPr>
          <w:p w:rsidR="00594699" w:rsidRPr="00F11E7A" w:rsidRDefault="00F11E7A" w:rsidP="00F314CD">
            <w:pPr>
              <w:pStyle w:val="a8"/>
              <w:jc w:val="both"/>
              <w:rPr>
                <w:lang w:val="ru-RU"/>
              </w:rPr>
            </w:pPr>
            <w:r>
              <w:rPr>
                <w:lang w:val="ru-RU"/>
              </w:rPr>
              <w:t>5</w:t>
            </w:r>
            <w:r w:rsidR="00594699" w:rsidRPr="00F11E7A">
              <w:rPr>
                <w:lang w:val="ru-RU"/>
              </w:rPr>
              <w:t xml:space="preserve"> уровень ОРК</w:t>
            </w:r>
          </w:p>
        </w:tc>
      </w:tr>
      <w:tr w:rsidR="007C5ABE" w:rsidRPr="00F11E7A" w:rsidTr="00AD4775">
        <w:tc>
          <w:tcPr>
            <w:tcW w:w="2694" w:type="dxa"/>
            <w:vMerge/>
          </w:tcPr>
          <w:p w:rsidR="007C5ABE" w:rsidRPr="00F11E7A" w:rsidRDefault="007C5ABE" w:rsidP="00F314CD">
            <w:pPr>
              <w:pStyle w:val="a8"/>
              <w:jc w:val="both"/>
              <w:rPr>
                <w:b/>
                <w:lang w:val="ru-RU"/>
              </w:rPr>
            </w:pPr>
          </w:p>
        </w:tc>
        <w:tc>
          <w:tcPr>
            <w:tcW w:w="4536" w:type="dxa"/>
            <w:gridSpan w:val="2"/>
          </w:tcPr>
          <w:p w:rsidR="007C5ABE" w:rsidRPr="00F11E7A" w:rsidRDefault="008D5CD2" w:rsidP="00F314CD">
            <w:pPr>
              <w:pStyle w:val="a8"/>
              <w:jc w:val="both"/>
              <w:rPr>
                <w:color w:val="000000"/>
                <w:lang w:val="ru-RU" w:eastAsia="ru-RU"/>
              </w:rPr>
            </w:pPr>
            <w:r w:rsidRPr="00F11E7A">
              <w:rPr>
                <w:color w:val="000000"/>
                <w:lang w:val="ru-RU" w:eastAsia="ru-RU"/>
              </w:rPr>
              <w:t>Техник-</w:t>
            </w:r>
            <w:r w:rsidR="009B70E3" w:rsidRPr="00F11E7A">
              <w:rPr>
                <w:color w:val="000000"/>
                <w:lang w:val="ru-RU" w:eastAsia="ru-RU"/>
              </w:rPr>
              <w:t xml:space="preserve">энергетик по распределению </w:t>
            </w:r>
            <w:r w:rsidR="009B70E3" w:rsidRPr="00F11E7A">
              <w:rPr>
                <w:color w:val="000000"/>
                <w:lang w:val="ru-RU" w:eastAsia="ru-RU"/>
              </w:rPr>
              <w:lastRenderedPageBreak/>
              <w:t>электроэнергии</w:t>
            </w:r>
          </w:p>
        </w:tc>
        <w:tc>
          <w:tcPr>
            <w:tcW w:w="1984" w:type="dxa"/>
            <w:gridSpan w:val="2"/>
            <w:vAlign w:val="center"/>
          </w:tcPr>
          <w:p w:rsidR="009B70E3" w:rsidRPr="00F11E7A" w:rsidRDefault="007C5ABE" w:rsidP="00F314CD">
            <w:pPr>
              <w:pStyle w:val="a8"/>
              <w:jc w:val="both"/>
              <w:rPr>
                <w:lang w:val="ru-RU"/>
              </w:rPr>
            </w:pPr>
            <w:r w:rsidRPr="00F11E7A">
              <w:rPr>
                <w:lang w:val="ru-RU"/>
              </w:rPr>
              <w:lastRenderedPageBreak/>
              <w:t>4 уровень ОРК</w:t>
            </w:r>
          </w:p>
        </w:tc>
      </w:tr>
      <w:tr w:rsidR="009B70E3" w:rsidRPr="00F11E7A" w:rsidTr="00AD4775">
        <w:tc>
          <w:tcPr>
            <w:tcW w:w="2694" w:type="dxa"/>
            <w:vMerge/>
          </w:tcPr>
          <w:p w:rsidR="009B70E3" w:rsidRPr="00F11E7A" w:rsidRDefault="009B70E3" w:rsidP="00F314CD">
            <w:pPr>
              <w:pStyle w:val="a8"/>
              <w:jc w:val="both"/>
              <w:rPr>
                <w:b/>
                <w:lang w:val="ru-RU"/>
              </w:rPr>
            </w:pPr>
          </w:p>
        </w:tc>
        <w:tc>
          <w:tcPr>
            <w:tcW w:w="4536" w:type="dxa"/>
            <w:gridSpan w:val="2"/>
          </w:tcPr>
          <w:p w:rsidR="009B70E3" w:rsidRPr="00F11E7A" w:rsidRDefault="009B70E3" w:rsidP="00F314CD">
            <w:pPr>
              <w:pStyle w:val="a8"/>
              <w:jc w:val="both"/>
              <w:rPr>
                <w:color w:val="000000"/>
                <w:lang w:val="ru-RU" w:eastAsia="ru-RU"/>
              </w:rPr>
            </w:pPr>
            <w:r w:rsidRPr="00F11E7A">
              <w:rPr>
                <w:color w:val="000000"/>
                <w:lang w:val="ru-RU" w:eastAsia="ru-RU"/>
              </w:rPr>
              <w:t>Электромонтер по оперативному обслуживанию распределительных сетей</w:t>
            </w:r>
          </w:p>
        </w:tc>
        <w:tc>
          <w:tcPr>
            <w:tcW w:w="1984" w:type="dxa"/>
            <w:gridSpan w:val="2"/>
            <w:vAlign w:val="center"/>
          </w:tcPr>
          <w:p w:rsidR="009B70E3" w:rsidRPr="00F11E7A" w:rsidRDefault="009B70E3" w:rsidP="00F314CD">
            <w:pPr>
              <w:pStyle w:val="a8"/>
              <w:jc w:val="both"/>
              <w:rPr>
                <w:lang w:val="ru-RU"/>
              </w:rPr>
            </w:pPr>
            <w:r w:rsidRPr="00F11E7A">
              <w:rPr>
                <w:lang w:val="ru-RU"/>
              </w:rPr>
              <w:t>3 уровень ОРК</w:t>
            </w:r>
          </w:p>
        </w:tc>
      </w:tr>
      <w:tr w:rsidR="007C5ABE" w:rsidRPr="00F11E7A" w:rsidTr="00AD4775">
        <w:tc>
          <w:tcPr>
            <w:tcW w:w="2694" w:type="dxa"/>
            <w:vMerge/>
          </w:tcPr>
          <w:p w:rsidR="007C5ABE" w:rsidRPr="00F11E7A" w:rsidRDefault="007C5ABE" w:rsidP="00F314CD">
            <w:pPr>
              <w:pStyle w:val="a8"/>
              <w:jc w:val="both"/>
              <w:rPr>
                <w:b/>
                <w:lang w:val="ru-RU"/>
              </w:rPr>
            </w:pPr>
          </w:p>
        </w:tc>
        <w:tc>
          <w:tcPr>
            <w:tcW w:w="4536" w:type="dxa"/>
            <w:gridSpan w:val="2"/>
          </w:tcPr>
          <w:p w:rsidR="007C5ABE" w:rsidRPr="00F11E7A" w:rsidRDefault="007C5ABE" w:rsidP="00F314CD">
            <w:pPr>
              <w:pStyle w:val="a8"/>
              <w:jc w:val="both"/>
              <w:rPr>
                <w:color w:val="000000"/>
                <w:lang w:eastAsia="ru-RU"/>
              </w:rPr>
            </w:pPr>
            <w:proofErr w:type="spellStart"/>
            <w:r w:rsidRPr="00F11E7A">
              <w:rPr>
                <w:color w:val="000000"/>
                <w:lang w:eastAsia="ru-RU"/>
              </w:rPr>
              <w:t>Электромонтер</w:t>
            </w:r>
            <w:proofErr w:type="spellEnd"/>
            <w:r w:rsidRPr="00F11E7A">
              <w:rPr>
                <w:color w:val="000000"/>
                <w:lang w:eastAsia="ru-RU"/>
              </w:rPr>
              <w:t xml:space="preserve"> </w:t>
            </w:r>
            <w:proofErr w:type="spellStart"/>
            <w:r w:rsidRPr="00F11E7A">
              <w:rPr>
                <w:color w:val="000000"/>
                <w:lang w:eastAsia="ru-RU"/>
              </w:rPr>
              <w:t>по</w:t>
            </w:r>
            <w:proofErr w:type="spellEnd"/>
            <w:r w:rsidRPr="00F11E7A">
              <w:rPr>
                <w:color w:val="000000"/>
                <w:lang w:eastAsia="ru-RU"/>
              </w:rPr>
              <w:t xml:space="preserve"> </w:t>
            </w:r>
            <w:proofErr w:type="spellStart"/>
            <w:r w:rsidRPr="00F11E7A">
              <w:rPr>
                <w:color w:val="000000"/>
                <w:lang w:eastAsia="ru-RU"/>
              </w:rPr>
              <w:t>обслуживанию</w:t>
            </w:r>
            <w:proofErr w:type="spellEnd"/>
            <w:r w:rsidRPr="00F11E7A">
              <w:rPr>
                <w:color w:val="000000"/>
                <w:lang w:eastAsia="ru-RU"/>
              </w:rPr>
              <w:t xml:space="preserve"> </w:t>
            </w:r>
            <w:proofErr w:type="spellStart"/>
            <w:r w:rsidRPr="00F11E7A">
              <w:rPr>
                <w:color w:val="000000"/>
                <w:lang w:eastAsia="ru-RU"/>
              </w:rPr>
              <w:t>подстанций</w:t>
            </w:r>
            <w:proofErr w:type="spellEnd"/>
          </w:p>
        </w:tc>
        <w:tc>
          <w:tcPr>
            <w:tcW w:w="1984" w:type="dxa"/>
            <w:gridSpan w:val="2"/>
            <w:vAlign w:val="center"/>
          </w:tcPr>
          <w:p w:rsidR="007C5ABE" w:rsidRPr="00F11E7A" w:rsidRDefault="007C5ABE" w:rsidP="00F314CD">
            <w:pPr>
              <w:pStyle w:val="a8"/>
              <w:jc w:val="both"/>
              <w:rPr>
                <w:b/>
                <w:lang w:val="ru-RU"/>
              </w:rPr>
            </w:pPr>
            <w:r w:rsidRPr="00F11E7A">
              <w:rPr>
                <w:lang w:val="ru-RU"/>
              </w:rPr>
              <w:t>3 уровень ОРК</w:t>
            </w:r>
          </w:p>
        </w:tc>
      </w:tr>
      <w:tr w:rsidR="00870795" w:rsidRPr="00F11E7A" w:rsidTr="00AD4775">
        <w:tc>
          <w:tcPr>
            <w:tcW w:w="2694" w:type="dxa"/>
            <w:vMerge/>
          </w:tcPr>
          <w:p w:rsidR="00870795" w:rsidRPr="00F11E7A" w:rsidRDefault="00870795" w:rsidP="00F314CD">
            <w:pPr>
              <w:pStyle w:val="a8"/>
              <w:jc w:val="both"/>
              <w:rPr>
                <w:b/>
                <w:lang w:val="ru-RU"/>
              </w:rPr>
            </w:pPr>
          </w:p>
        </w:tc>
        <w:tc>
          <w:tcPr>
            <w:tcW w:w="4536" w:type="dxa"/>
            <w:gridSpan w:val="2"/>
          </w:tcPr>
          <w:p w:rsidR="00870795" w:rsidRPr="00F11E7A" w:rsidRDefault="00870795" w:rsidP="00F314CD">
            <w:pPr>
              <w:pStyle w:val="a8"/>
              <w:jc w:val="both"/>
              <w:rPr>
                <w:color w:val="000000"/>
                <w:lang w:val="ru-RU" w:eastAsia="ru-RU"/>
              </w:rPr>
            </w:pPr>
            <w:r w:rsidRPr="00F11E7A">
              <w:rPr>
                <w:color w:val="000000"/>
                <w:lang w:val="ru-RU" w:eastAsia="ru-RU"/>
              </w:rPr>
              <w:t>Электрослесарь по ремонту оборудования распределительных устройств</w:t>
            </w:r>
          </w:p>
        </w:tc>
        <w:tc>
          <w:tcPr>
            <w:tcW w:w="1984" w:type="dxa"/>
            <w:gridSpan w:val="2"/>
            <w:vAlign w:val="center"/>
          </w:tcPr>
          <w:p w:rsidR="00870795" w:rsidRPr="00F11E7A" w:rsidRDefault="00F11E7A" w:rsidP="00F314CD">
            <w:pPr>
              <w:pStyle w:val="a8"/>
              <w:jc w:val="both"/>
              <w:rPr>
                <w:lang w:val="ru-RU"/>
              </w:rPr>
            </w:pPr>
            <w:r>
              <w:rPr>
                <w:lang w:val="ru-RU"/>
              </w:rPr>
              <w:t>3</w:t>
            </w:r>
            <w:r w:rsidR="00870795" w:rsidRPr="00F11E7A">
              <w:rPr>
                <w:lang w:val="ru-RU"/>
              </w:rPr>
              <w:t xml:space="preserve"> уровень ОРК</w:t>
            </w:r>
          </w:p>
        </w:tc>
      </w:tr>
      <w:tr w:rsidR="007C5ABE" w:rsidRPr="00F11E7A" w:rsidTr="00AD4775">
        <w:tc>
          <w:tcPr>
            <w:tcW w:w="2694" w:type="dxa"/>
            <w:vMerge/>
          </w:tcPr>
          <w:p w:rsidR="007C5ABE" w:rsidRPr="00F11E7A" w:rsidRDefault="007C5ABE" w:rsidP="00F314CD">
            <w:pPr>
              <w:pStyle w:val="a8"/>
              <w:jc w:val="both"/>
              <w:rPr>
                <w:b/>
                <w:lang w:val="ru-RU"/>
              </w:rPr>
            </w:pPr>
          </w:p>
        </w:tc>
        <w:tc>
          <w:tcPr>
            <w:tcW w:w="4536" w:type="dxa"/>
            <w:gridSpan w:val="2"/>
          </w:tcPr>
          <w:p w:rsidR="007C5ABE" w:rsidRPr="00F11E7A" w:rsidRDefault="00870795" w:rsidP="00F314CD">
            <w:pPr>
              <w:pStyle w:val="a8"/>
              <w:jc w:val="both"/>
              <w:rPr>
                <w:color w:val="000000"/>
                <w:lang w:val="ru-RU" w:eastAsia="ru-RU"/>
              </w:rPr>
            </w:pPr>
            <w:r w:rsidRPr="00F11E7A">
              <w:rPr>
                <w:color w:val="000000"/>
                <w:lang w:val="ru-RU" w:eastAsia="ru-RU"/>
              </w:rPr>
              <w:t>Электромонтер оперативно-выездной бригады подстанций</w:t>
            </w:r>
          </w:p>
        </w:tc>
        <w:tc>
          <w:tcPr>
            <w:tcW w:w="1984" w:type="dxa"/>
            <w:gridSpan w:val="2"/>
            <w:vAlign w:val="center"/>
          </w:tcPr>
          <w:p w:rsidR="007C5ABE" w:rsidRPr="00F11E7A" w:rsidRDefault="007C5ABE" w:rsidP="00F314CD">
            <w:pPr>
              <w:pStyle w:val="a8"/>
              <w:jc w:val="both"/>
              <w:rPr>
                <w:b/>
                <w:lang w:val="ru-RU"/>
              </w:rPr>
            </w:pPr>
            <w:r w:rsidRPr="00F11E7A">
              <w:rPr>
                <w:lang w:val="ru-RU"/>
              </w:rPr>
              <w:t>3 уровень ОРК</w:t>
            </w:r>
          </w:p>
        </w:tc>
      </w:tr>
      <w:tr w:rsidR="00B01568" w:rsidRPr="00F11E7A" w:rsidTr="00AD4775">
        <w:tc>
          <w:tcPr>
            <w:tcW w:w="9214" w:type="dxa"/>
            <w:gridSpan w:val="5"/>
          </w:tcPr>
          <w:p w:rsidR="00B01568" w:rsidRPr="00F11E7A" w:rsidRDefault="00E97A27" w:rsidP="00F11E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КАРТОЧКА ПРОФЕССИИ:</w:t>
            </w: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br/>
            </w:r>
            <w:r w:rsidR="00B01568"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«МАСТЕР УЧАСТКА ПО ОБСЛУЖИВАНИЮ ОБОРУДОВАНИЯ ПОДСТАНЦИЙ»</w:t>
            </w:r>
          </w:p>
        </w:tc>
      </w:tr>
      <w:tr w:rsidR="00E97A27" w:rsidRPr="00F11E7A" w:rsidTr="00AD4775">
        <w:tc>
          <w:tcPr>
            <w:tcW w:w="2694" w:type="dxa"/>
          </w:tcPr>
          <w:p w:rsidR="00E97A27" w:rsidRPr="00F11E7A" w:rsidRDefault="00E97A2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Код:</w:t>
            </w:r>
          </w:p>
        </w:tc>
        <w:tc>
          <w:tcPr>
            <w:tcW w:w="6520" w:type="dxa"/>
            <w:gridSpan w:val="4"/>
          </w:tcPr>
          <w:p w:rsidR="00E97A27" w:rsidRPr="00F11E7A" w:rsidRDefault="00AA6BE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E97A27" w:rsidRPr="00F11E7A" w:rsidTr="00AD4775">
        <w:tc>
          <w:tcPr>
            <w:tcW w:w="2694" w:type="dxa"/>
          </w:tcPr>
          <w:p w:rsidR="00E97A27" w:rsidRPr="00F11E7A" w:rsidRDefault="00E97A2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группы:</w:t>
            </w:r>
          </w:p>
        </w:tc>
        <w:tc>
          <w:tcPr>
            <w:tcW w:w="6520" w:type="dxa"/>
            <w:gridSpan w:val="4"/>
          </w:tcPr>
          <w:p w:rsidR="00E97A27" w:rsidRPr="00F11E7A" w:rsidRDefault="00AA6BE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</w:tr>
      <w:tr w:rsidR="00B01568" w:rsidRPr="00F11E7A" w:rsidTr="00AD4775">
        <w:tc>
          <w:tcPr>
            <w:tcW w:w="2694" w:type="dxa"/>
          </w:tcPr>
          <w:p w:rsidR="00B01568" w:rsidRPr="00F11E7A" w:rsidRDefault="00B0156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Профессия:</w:t>
            </w:r>
          </w:p>
        </w:tc>
        <w:tc>
          <w:tcPr>
            <w:tcW w:w="6520" w:type="dxa"/>
            <w:gridSpan w:val="4"/>
          </w:tcPr>
          <w:p w:rsidR="00B01568" w:rsidRPr="00F11E7A" w:rsidRDefault="00B0156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 участка по обслуживанию оборудования подстанций</w:t>
            </w:r>
          </w:p>
        </w:tc>
      </w:tr>
      <w:tr w:rsidR="00B01568" w:rsidRPr="00F11E7A" w:rsidTr="00AD4775">
        <w:tc>
          <w:tcPr>
            <w:tcW w:w="2694" w:type="dxa"/>
          </w:tcPr>
          <w:p w:rsidR="00B01568" w:rsidRPr="00F11E7A" w:rsidRDefault="00B0156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Другие возможные наименования профессии: </w:t>
            </w:r>
          </w:p>
        </w:tc>
        <w:tc>
          <w:tcPr>
            <w:tcW w:w="6520" w:type="dxa"/>
            <w:gridSpan w:val="4"/>
          </w:tcPr>
          <w:p w:rsidR="00B01568" w:rsidRPr="00F11E7A" w:rsidRDefault="00AA6BE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</w:p>
        </w:tc>
      </w:tr>
      <w:tr w:rsidR="00B01568" w:rsidRPr="00F11E7A" w:rsidTr="00AD4775">
        <w:tc>
          <w:tcPr>
            <w:tcW w:w="2694" w:type="dxa"/>
          </w:tcPr>
          <w:p w:rsidR="00B01568" w:rsidRPr="00F11E7A" w:rsidRDefault="00B0156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6520" w:type="dxa"/>
            <w:gridSpan w:val="4"/>
            <w:vAlign w:val="center"/>
          </w:tcPr>
          <w:p w:rsidR="00B01568" w:rsidRPr="00F11E7A" w:rsidRDefault="00B0156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  <w:r w:rsidR="00F11E7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F11E7A" w:rsidRPr="00F11E7A">
              <w:rPr>
                <w:rFonts w:ascii="Times New Roman" w:hAnsi="Times New Roman" w:cs="Times New Roman"/>
                <w:sz w:val="24"/>
                <w:szCs w:val="24"/>
              </w:rPr>
              <w:t>уровень ОРК</w:t>
            </w:r>
          </w:p>
        </w:tc>
      </w:tr>
      <w:tr w:rsidR="00B01568" w:rsidRPr="00F11E7A" w:rsidTr="00AD4775">
        <w:tc>
          <w:tcPr>
            <w:tcW w:w="2694" w:type="dxa"/>
          </w:tcPr>
          <w:p w:rsidR="00B01568" w:rsidRPr="00F11E7A" w:rsidRDefault="00B0156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6520" w:type="dxa"/>
            <w:gridSpan w:val="4"/>
          </w:tcPr>
          <w:p w:rsidR="00B01568" w:rsidRPr="00F11E7A" w:rsidRDefault="00FB66C9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870795" w:rsidRPr="00F11E7A">
              <w:rPr>
                <w:rFonts w:ascii="Times New Roman" w:hAnsi="Times New Roman" w:cs="Times New Roman"/>
                <w:sz w:val="24"/>
                <w:szCs w:val="24"/>
              </w:rPr>
              <w:t>бслуживани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870795"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оборудования подстанции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электрических сетей</w:t>
            </w:r>
          </w:p>
        </w:tc>
      </w:tr>
      <w:tr w:rsidR="00EF1620" w:rsidRPr="00F11E7A" w:rsidTr="00AD4775">
        <w:trPr>
          <w:trHeight w:val="742"/>
        </w:trPr>
        <w:tc>
          <w:tcPr>
            <w:tcW w:w="2694" w:type="dxa"/>
          </w:tcPr>
          <w:p w:rsidR="00EF1620" w:rsidRPr="00F11E7A" w:rsidRDefault="00EF1620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Трудовые функции:</w:t>
            </w:r>
          </w:p>
        </w:tc>
        <w:tc>
          <w:tcPr>
            <w:tcW w:w="2551" w:type="dxa"/>
          </w:tcPr>
          <w:p w:rsidR="00EF1620" w:rsidRPr="00F11E7A" w:rsidRDefault="00EF1620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3969" w:type="dxa"/>
            <w:gridSpan w:val="3"/>
          </w:tcPr>
          <w:p w:rsidR="00EF1620" w:rsidRPr="00F11E7A" w:rsidRDefault="00B44F3C" w:rsidP="00F314CD">
            <w:pPr>
              <w:pStyle w:val="aa"/>
              <w:numPr>
                <w:ilvl w:val="0"/>
                <w:numId w:val="4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Выполнение работ и мероприятий по повышению эффективности обслуживания оборудования.</w:t>
            </w:r>
          </w:p>
        </w:tc>
      </w:tr>
      <w:tr w:rsidR="00FB66C9" w:rsidRPr="00F11E7A" w:rsidTr="00AD4775">
        <w:trPr>
          <w:trHeight w:val="272"/>
        </w:trPr>
        <w:tc>
          <w:tcPr>
            <w:tcW w:w="2694" w:type="dxa"/>
            <w:vMerge w:val="restart"/>
          </w:tcPr>
          <w:p w:rsidR="00FB66C9" w:rsidRPr="00F11E7A" w:rsidRDefault="00FB66C9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Трудовая функция 1:</w:t>
            </w:r>
          </w:p>
          <w:p w:rsidR="00FB66C9" w:rsidRPr="00F11E7A" w:rsidRDefault="00FB66C9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Выполнение работ и мероприятий по повышению эффективности обслуживания оборудования</w:t>
            </w:r>
          </w:p>
        </w:tc>
        <w:tc>
          <w:tcPr>
            <w:tcW w:w="2551" w:type="dxa"/>
            <w:vMerge w:val="restart"/>
          </w:tcPr>
          <w:p w:rsidR="00FB66C9" w:rsidRPr="00F11E7A" w:rsidRDefault="00FB66C9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Задача 1:</w:t>
            </w:r>
          </w:p>
          <w:p w:rsidR="00FB66C9" w:rsidRPr="00F11E7A" w:rsidRDefault="00B44F3C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</w:t>
            </w:r>
            <w:r w:rsidR="00FB66C9"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выполнение работ </w:t>
            </w:r>
            <w:r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>по т</w:t>
            </w:r>
            <w:r w:rsidR="00FB66C9"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>ехническо</w:t>
            </w:r>
            <w:r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>му</w:t>
            </w:r>
            <w:r w:rsidR="00FB66C9"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обслуживанию </w:t>
            </w:r>
            <w:r w:rsidR="00FB66C9"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>оборудования</w:t>
            </w:r>
          </w:p>
        </w:tc>
        <w:tc>
          <w:tcPr>
            <w:tcW w:w="3969" w:type="dxa"/>
            <w:gridSpan w:val="3"/>
          </w:tcPr>
          <w:p w:rsidR="00FB66C9" w:rsidRPr="00F11E7A" w:rsidRDefault="00FB66C9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FB66C9" w:rsidRPr="00F11E7A" w:rsidTr="00AD4775">
        <w:trPr>
          <w:trHeight w:val="739"/>
        </w:trPr>
        <w:tc>
          <w:tcPr>
            <w:tcW w:w="2694" w:type="dxa"/>
            <w:vMerge/>
          </w:tcPr>
          <w:p w:rsidR="00FB66C9" w:rsidRPr="00F11E7A" w:rsidRDefault="00FB66C9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FB66C9" w:rsidRPr="00F11E7A" w:rsidRDefault="00FB66C9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FB66C9" w:rsidRPr="00F11E7A" w:rsidRDefault="00FB66C9" w:rsidP="00F314CD">
            <w:pPr>
              <w:pStyle w:val="aa"/>
              <w:numPr>
                <w:ilvl w:val="0"/>
                <w:numId w:val="3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Осваивание новых технологий (по мере их внедрения).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3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Выполнение работ со специальными диагностическими приборами и оборудованием в рамках выполняемой трудовой функции.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3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Оценивание отклонения и возможные факторы, приводящие к отклонению от нормальной работы оборудования подстанции.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3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Оценивание состояния оборудования, устранение дефектов.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3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Применение навыков верхолазных работ.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3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Применение средств пожаротушения.</w:t>
            </w:r>
          </w:p>
        </w:tc>
      </w:tr>
      <w:tr w:rsidR="00FB66C9" w:rsidRPr="00F11E7A" w:rsidTr="00AD4775">
        <w:trPr>
          <w:trHeight w:val="178"/>
        </w:trPr>
        <w:tc>
          <w:tcPr>
            <w:tcW w:w="2694" w:type="dxa"/>
            <w:vMerge/>
          </w:tcPr>
          <w:p w:rsidR="00FB66C9" w:rsidRPr="00F11E7A" w:rsidRDefault="00FB66C9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FB66C9" w:rsidRPr="00F11E7A" w:rsidRDefault="00FB66C9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FB66C9" w:rsidRPr="00F11E7A" w:rsidRDefault="00FB66C9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FB66C9" w:rsidRPr="00F11E7A" w:rsidTr="00AD4775">
        <w:trPr>
          <w:trHeight w:val="497"/>
        </w:trPr>
        <w:tc>
          <w:tcPr>
            <w:tcW w:w="2694" w:type="dxa"/>
            <w:vMerge/>
          </w:tcPr>
          <w:p w:rsidR="00FB66C9" w:rsidRPr="00F11E7A" w:rsidRDefault="00FB66C9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FB66C9" w:rsidRPr="00F11E7A" w:rsidRDefault="00FB66C9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Принцип работы основного и вспомогательного оборудования подстанции.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Методики определения параметров технического состояния оборудования и его оценки.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Признаки повреждения оборудования подстанции и способы их устранения.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Конструктивное исполнение оборудования подстанции.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Конструкция и принцип работы силовых трансформаторов.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Устройство и принцип работы установок дегазации масла, вакуумных насосов, газовой защиты.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Приемы верхолазных работ при ремонте и профилактике оборудования подстанции.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Элементарные сведения по электротехнике.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и организации ремонта электрических сетей.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Нормы испытаний и измерений оборудования электрических сетей в части закрепленного оборудования.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Схемы распределительных сетей, находящихся в зоне эксплуатационной ответственности.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Принципы работы устройств защиты от перенапряжений оборудования подстанции и требования к их работе.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Тепловой режим работы оборудования подстанций.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Устройство, назначение различных типов оборудования (подвесной, натяжной изоляции,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шинопроводов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молниезащиты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, контуров заземляющих устройств), области их применения.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Правила производства работ с применением растворителей и эмалей, смазок.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Правила эксплуатации сложных грузоподъемных механизмов, такелажной оснастки, сроки и методы их испытаний.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Правила трудового распорядка.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Требования охраны труда при эксплуатации электроустановок.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4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Инструкции по оказанию первой помощи при несчастных случаях на производстве.</w:t>
            </w:r>
          </w:p>
        </w:tc>
      </w:tr>
      <w:tr w:rsidR="00FB66C9" w:rsidRPr="00F11E7A" w:rsidTr="00AD4775">
        <w:trPr>
          <w:trHeight w:val="275"/>
        </w:trPr>
        <w:tc>
          <w:tcPr>
            <w:tcW w:w="2694" w:type="dxa"/>
            <w:vMerge/>
          </w:tcPr>
          <w:p w:rsidR="00FB66C9" w:rsidRPr="00F11E7A" w:rsidRDefault="00FB66C9" w:rsidP="007F45CE">
            <w:pPr>
              <w:suppressAutoHyphens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</w:tcPr>
          <w:p w:rsidR="00FB66C9" w:rsidRPr="00F11E7A" w:rsidRDefault="00FB66C9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Задача </w:t>
            </w:r>
            <w:r w:rsidR="00B44F3C"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:</w:t>
            </w:r>
          </w:p>
          <w:p w:rsidR="00FB66C9" w:rsidRPr="00F11E7A" w:rsidRDefault="00B44F3C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  <w:t xml:space="preserve">Диагностика и устранение неисправностей </w:t>
            </w:r>
            <w:r w:rsidR="00FB66C9" w:rsidRPr="00F11E7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val="kk-KZ"/>
              </w:rPr>
              <w:t>работ оборудования</w:t>
            </w:r>
          </w:p>
        </w:tc>
        <w:tc>
          <w:tcPr>
            <w:tcW w:w="3969" w:type="dxa"/>
            <w:gridSpan w:val="3"/>
          </w:tcPr>
          <w:p w:rsidR="00FB66C9" w:rsidRPr="00F11E7A" w:rsidRDefault="00FB66C9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FB66C9" w:rsidRPr="00F11E7A" w:rsidTr="00AD4775">
        <w:trPr>
          <w:trHeight w:val="497"/>
        </w:trPr>
        <w:tc>
          <w:tcPr>
            <w:tcW w:w="2694" w:type="dxa"/>
            <w:vMerge/>
          </w:tcPr>
          <w:p w:rsidR="00FB66C9" w:rsidRPr="00F11E7A" w:rsidRDefault="00FB66C9" w:rsidP="007F45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FB66C9" w:rsidRPr="00F11E7A" w:rsidRDefault="00FB66C9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FB66C9" w:rsidRPr="00F11E7A" w:rsidRDefault="00FB66C9" w:rsidP="00F314CD">
            <w:pPr>
              <w:pStyle w:val="aa"/>
              <w:numPr>
                <w:ilvl w:val="0"/>
                <w:numId w:val="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Подготовка рабочего места.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Соблюдение мер безопасности, необходимых по условиям выполнения работ.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Проверка отсутствия напряжения при допуске бригады к ремонту.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Проведение целевых инструктажей по охране труда членам бригады.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Организация выполнения работ членами бригады.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Устранение нарушений требований охраны труда членами бригады.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Приостановление работ в случаях невозможности выполнения работ.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Ведение технической документации по выполняемым работам.</w:t>
            </w:r>
          </w:p>
        </w:tc>
      </w:tr>
      <w:tr w:rsidR="00FB66C9" w:rsidRPr="00F11E7A" w:rsidTr="00AD4775">
        <w:trPr>
          <w:trHeight w:val="250"/>
        </w:trPr>
        <w:tc>
          <w:tcPr>
            <w:tcW w:w="2694" w:type="dxa"/>
            <w:vMerge/>
          </w:tcPr>
          <w:p w:rsidR="00FB66C9" w:rsidRPr="00F11E7A" w:rsidRDefault="00FB66C9" w:rsidP="007F45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FB66C9" w:rsidRPr="00F11E7A" w:rsidRDefault="00FB66C9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FB66C9" w:rsidRPr="00F11E7A" w:rsidRDefault="00FB66C9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FB66C9" w:rsidRPr="00F11E7A" w:rsidTr="00AD4775">
        <w:trPr>
          <w:trHeight w:val="328"/>
        </w:trPr>
        <w:tc>
          <w:tcPr>
            <w:tcW w:w="2694" w:type="dxa"/>
            <w:vMerge/>
          </w:tcPr>
          <w:p w:rsidR="00FB66C9" w:rsidRPr="00F11E7A" w:rsidRDefault="00FB66C9" w:rsidP="007F45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FB66C9" w:rsidRPr="00F11E7A" w:rsidRDefault="00FB66C9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FB66C9" w:rsidRPr="00F11E7A" w:rsidRDefault="00FB66C9" w:rsidP="00F314CD">
            <w:pPr>
              <w:pStyle w:val="aa"/>
              <w:numPr>
                <w:ilvl w:val="0"/>
                <w:numId w:val="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Методические и нормативно-технические материалы по управлению качеством продукции.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Технологические процессы и режимы производства.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Технические и экономические требования к сырью, материалам, полуфабрикатам, комплектующим изделиям и готовой продукции.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Стандарты, технические условия, нормативы качественных показателей, технологические инструкции, системы, средства и методы технического контроля производства в организации.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Правила приемки и хранения готовой продукции, сырья, материалов, полуфабрикатов, комплектующих изделий, методы отбора проб.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Виды производственного брака, методы его предупреждения и устранения.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Правила проведения испытаний и приемки продукции.</w:t>
            </w:r>
          </w:p>
          <w:p w:rsidR="00FB66C9" w:rsidRPr="00F11E7A" w:rsidRDefault="00FB66C9" w:rsidP="00F314CD">
            <w:pPr>
              <w:pStyle w:val="aa"/>
              <w:numPr>
                <w:ilvl w:val="0"/>
                <w:numId w:val="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Порядок оформления технической документации, удостоверяющей качество продукции (работ, услуг).</w:t>
            </w:r>
          </w:p>
        </w:tc>
      </w:tr>
      <w:tr w:rsidR="00307782" w:rsidRPr="00F11E7A" w:rsidTr="00AD4775">
        <w:trPr>
          <w:trHeight w:val="593"/>
        </w:trPr>
        <w:tc>
          <w:tcPr>
            <w:tcW w:w="2694" w:type="dxa"/>
          </w:tcPr>
          <w:p w:rsidR="00307782" w:rsidRPr="00F11E7A" w:rsidRDefault="00307782" w:rsidP="007F45CE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Требования к личностным компетенциям</w:t>
            </w:r>
          </w:p>
        </w:tc>
        <w:tc>
          <w:tcPr>
            <w:tcW w:w="6520" w:type="dxa"/>
            <w:gridSpan w:val="4"/>
          </w:tcPr>
          <w:p w:rsidR="00307782" w:rsidRPr="00F11E7A" w:rsidRDefault="00307782" w:rsidP="00F314C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Ответственность, нацеленность на результат, организаторские способности, умение работать в команде, высокая адаптивность.</w:t>
            </w:r>
          </w:p>
        </w:tc>
      </w:tr>
      <w:tr w:rsidR="000B2157" w:rsidRPr="00F11E7A" w:rsidTr="00AD4775">
        <w:trPr>
          <w:trHeight w:val="142"/>
        </w:trPr>
        <w:tc>
          <w:tcPr>
            <w:tcW w:w="2694" w:type="dxa"/>
            <w:vMerge w:val="restart"/>
          </w:tcPr>
          <w:p w:rsidR="000B2157" w:rsidRPr="00F11E7A" w:rsidRDefault="00EF1620" w:rsidP="007F45CE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551" w:type="dxa"/>
          </w:tcPr>
          <w:p w:rsidR="000B2157" w:rsidRPr="00F11E7A" w:rsidRDefault="000B2157" w:rsidP="00F314CD">
            <w:pPr>
              <w:pStyle w:val="ac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en-US" w:eastAsia="ru-RU" w:bidi="ru-RU"/>
              </w:rPr>
            </w:pP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7</w:t>
            </w:r>
            <w:r w:rsidR="00F11E7A">
              <w:rPr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F11E7A" w:rsidRPr="00F11E7A">
              <w:rPr>
                <w:sz w:val="24"/>
                <w:szCs w:val="24"/>
              </w:rPr>
              <w:t>уровень ОРК</w:t>
            </w:r>
          </w:p>
        </w:tc>
        <w:tc>
          <w:tcPr>
            <w:tcW w:w="3969" w:type="dxa"/>
            <w:gridSpan w:val="3"/>
          </w:tcPr>
          <w:p w:rsidR="000B2157" w:rsidRPr="00F11E7A" w:rsidRDefault="000B2157" w:rsidP="00F314CD">
            <w:pPr>
              <w:pStyle w:val="ac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Главный инженер</w:t>
            </w:r>
          </w:p>
        </w:tc>
      </w:tr>
      <w:tr w:rsidR="000B2157" w:rsidRPr="00F11E7A" w:rsidTr="00AD4775">
        <w:trPr>
          <w:trHeight w:val="270"/>
        </w:trPr>
        <w:tc>
          <w:tcPr>
            <w:tcW w:w="2694" w:type="dxa"/>
            <w:vMerge/>
          </w:tcPr>
          <w:p w:rsidR="000B2157" w:rsidRPr="00F11E7A" w:rsidRDefault="000B2157" w:rsidP="007F45CE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0B2157" w:rsidRPr="00F11E7A" w:rsidRDefault="000B2157" w:rsidP="00F314CD">
            <w:pPr>
              <w:pStyle w:val="ac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val="en-US" w:eastAsia="ru-RU" w:bidi="ru-RU"/>
              </w:rPr>
            </w:pP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6</w:t>
            </w:r>
            <w:r w:rsidR="00F11E7A">
              <w:rPr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F11E7A" w:rsidRPr="00F11E7A">
              <w:rPr>
                <w:sz w:val="24"/>
                <w:szCs w:val="24"/>
              </w:rPr>
              <w:t>уровень ОРК</w:t>
            </w:r>
          </w:p>
        </w:tc>
        <w:tc>
          <w:tcPr>
            <w:tcW w:w="3969" w:type="dxa"/>
            <w:gridSpan w:val="3"/>
            <w:vAlign w:val="center"/>
          </w:tcPr>
          <w:p w:rsidR="000B2157" w:rsidRPr="00F11E7A" w:rsidRDefault="000B2157" w:rsidP="00F314CD">
            <w:pPr>
              <w:pStyle w:val="ac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Инженер</w:t>
            </w:r>
          </w:p>
        </w:tc>
      </w:tr>
      <w:tr w:rsidR="00607F3E" w:rsidRPr="00F11E7A" w:rsidTr="00AD4775">
        <w:trPr>
          <w:trHeight w:val="274"/>
        </w:trPr>
        <w:tc>
          <w:tcPr>
            <w:tcW w:w="2694" w:type="dxa"/>
          </w:tcPr>
          <w:p w:rsidR="00607F3E" w:rsidRPr="00F11E7A" w:rsidRDefault="00607F3E" w:rsidP="007F45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Связь с ЕТКС или КС</w:t>
            </w:r>
          </w:p>
        </w:tc>
        <w:tc>
          <w:tcPr>
            <w:tcW w:w="2551" w:type="dxa"/>
          </w:tcPr>
          <w:p w:rsidR="00607F3E" w:rsidRPr="00F11E7A" w:rsidRDefault="00607F3E" w:rsidP="00F314CD">
            <w:pPr>
              <w:pStyle w:val="ac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Квалификационный справочник</w:t>
            </w:r>
            <w:r w:rsidRPr="00F11E7A">
              <w:rPr>
                <w:color w:val="000000"/>
                <w:sz w:val="24"/>
                <w:szCs w:val="24"/>
                <w:lang w:val="kk-KZ" w:eastAsia="ru-RU" w:bidi="ru-RU"/>
              </w:rPr>
              <w:t xml:space="preserve"> </w:t>
            </w: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должностей руководителей, специалистов и других служащих</w:t>
            </w:r>
          </w:p>
        </w:tc>
        <w:tc>
          <w:tcPr>
            <w:tcW w:w="3969" w:type="dxa"/>
            <w:gridSpan w:val="3"/>
          </w:tcPr>
          <w:p w:rsidR="00607F3E" w:rsidRPr="00F11E7A" w:rsidRDefault="00607F3E" w:rsidP="00F314CD">
            <w:pPr>
              <w:pStyle w:val="ac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40. Мастер участка</w:t>
            </w:r>
          </w:p>
        </w:tc>
      </w:tr>
      <w:tr w:rsidR="000B2157" w:rsidRPr="00F11E7A" w:rsidTr="00AD4775">
        <w:trPr>
          <w:trHeight w:val="593"/>
        </w:trPr>
        <w:tc>
          <w:tcPr>
            <w:tcW w:w="2694" w:type="dxa"/>
          </w:tcPr>
          <w:p w:rsidR="000B2157" w:rsidRPr="00F11E7A" w:rsidRDefault="000B2157" w:rsidP="007F45CE">
            <w:pPr>
              <w:suppressAutoHyphens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551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 образования:</w:t>
            </w:r>
          </w:p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Техническое и профессиональное образование</w:t>
            </w:r>
            <w:r w:rsidR="00E42361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42361" w:rsidRPr="00F11E7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E42361" w:rsidRPr="00F11E7A">
              <w:rPr>
                <w:rFonts w:ascii="Times New Roman" w:hAnsi="Times New Roman" w:cs="Times New Roman"/>
                <w:sz w:val="24"/>
                <w:szCs w:val="24"/>
              </w:rPr>
              <w:t>ТиПО</w:t>
            </w:r>
            <w:proofErr w:type="spellEnd"/>
            <w:r w:rsidR="00E42361" w:rsidRPr="00F11E7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307782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(5 уровень МСКО)</w:t>
            </w:r>
          </w:p>
        </w:tc>
        <w:tc>
          <w:tcPr>
            <w:tcW w:w="2126" w:type="dxa"/>
            <w:gridSpan w:val="2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Специальность:</w:t>
            </w:r>
          </w:p>
          <w:p w:rsidR="000B2157" w:rsidRPr="00F11E7A" w:rsidRDefault="008D5CD2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Электроснабжение (по отраслям)</w:t>
            </w:r>
          </w:p>
        </w:tc>
        <w:tc>
          <w:tcPr>
            <w:tcW w:w="1843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Квалификация:</w:t>
            </w:r>
          </w:p>
          <w:p w:rsidR="000B2157" w:rsidRPr="00F11E7A" w:rsidRDefault="008D5CD2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Прикладной бакалавр</w:t>
            </w:r>
          </w:p>
        </w:tc>
      </w:tr>
      <w:tr w:rsidR="000B2157" w:rsidRPr="00F11E7A" w:rsidTr="00AD4775">
        <w:tc>
          <w:tcPr>
            <w:tcW w:w="9214" w:type="dxa"/>
            <w:gridSpan w:val="5"/>
          </w:tcPr>
          <w:p w:rsidR="000B2157" w:rsidRPr="00F11E7A" w:rsidRDefault="000B2157" w:rsidP="00F11E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КАРТОЧКА ПРОФЕССИИ:</w:t>
            </w: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br/>
              <w:t>«</w:t>
            </w:r>
            <w:r w:rsidR="00E605D8"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ТЕХНИК-</w:t>
            </w: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ЭНЕРГЕТИК ПО РАСПРЕДЕЛЕНИЮ ЭЛЕКТРОЭНЕРГИИ</w:t>
            </w: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Код:</w:t>
            </w:r>
          </w:p>
        </w:tc>
        <w:tc>
          <w:tcPr>
            <w:tcW w:w="6520" w:type="dxa"/>
            <w:gridSpan w:val="4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3121-2-010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группы:</w:t>
            </w:r>
          </w:p>
        </w:tc>
        <w:tc>
          <w:tcPr>
            <w:tcW w:w="6520" w:type="dxa"/>
            <w:gridSpan w:val="4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3121-2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Профессия:</w:t>
            </w:r>
          </w:p>
        </w:tc>
        <w:tc>
          <w:tcPr>
            <w:tcW w:w="6520" w:type="dxa"/>
            <w:gridSpan w:val="4"/>
          </w:tcPr>
          <w:p w:rsidR="000B2157" w:rsidRPr="00F11E7A" w:rsidRDefault="00721884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Техник-</w:t>
            </w:r>
            <w:r w:rsidR="000B2157" w:rsidRPr="00F11E7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энергетик по распределению электроэнергии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6520" w:type="dxa"/>
            <w:gridSpan w:val="4"/>
            <w:vAlign w:val="center"/>
          </w:tcPr>
          <w:p w:rsidR="000B2157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6520" w:type="dxa"/>
            <w:gridSpan w:val="4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  <w:r w:rsidR="00F11E7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F11E7A" w:rsidRPr="00F11E7A">
              <w:rPr>
                <w:rFonts w:ascii="Times New Roman" w:hAnsi="Times New Roman" w:cs="Times New Roman"/>
                <w:sz w:val="24"/>
                <w:szCs w:val="24"/>
              </w:rPr>
              <w:t>уровень ОРК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6520" w:type="dxa"/>
            <w:gridSpan w:val="4"/>
          </w:tcPr>
          <w:p w:rsidR="000B2157" w:rsidRPr="00F11E7A" w:rsidRDefault="00B44F3C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Инженерно-техническое и д</w:t>
            </w:r>
            <w:r w:rsidR="000B2157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окументационное сопровождение деятельности по техническому обслуживанию и ремонту оборудования ПС</w:t>
            </w:r>
          </w:p>
        </w:tc>
      </w:tr>
      <w:tr w:rsidR="00EF1620" w:rsidRPr="00F11E7A" w:rsidTr="00AD4775">
        <w:trPr>
          <w:trHeight w:val="1538"/>
        </w:trPr>
        <w:tc>
          <w:tcPr>
            <w:tcW w:w="2694" w:type="dxa"/>
          </w:tcPr>
          <w:p w:rsidR="00EF1620" w:rsidRPr="00F11E7A" w:rsidRDefault="00EF1620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Трудовые функции:</w:t>
            </w:r>
          </w:p>
        </w:tc>
        <w:tc>
          <w:tcPr>
            <w:tcW w:w="2551" w:type="dxa"/>
          </w:tcPr>
          <w:p w:rsidR="00EF1620" w:rsidRPr="00F11E7A" w:rsidRDefault="00EF1620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3969" w:type="dxa"/>
            <w:gridSpan w:val="3"/>
          </w:tcPr>
          <w:p w:rsidR="00EF1620" w:rsidRPr="00F11E7A" w:rsidRDefault="00EF1620" w:rsidP="00F314CD">
            <w:pPr>
              <w:pStyle w:val="aa"/>
              <w:numPr>
                <w:ilvl w:val="0"/>
                <w:numId w:val="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</w:t>
            </w:r>
            <w:r w:rsidR="00133A63"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 выполнение работ по обслуживанию </w:t>
            </w:r>
            <w:r w:rsidR="00133A63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оборудования ПС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EF1620" w:rsidRPr="00F11E7A" w:rsidRDefault="00EF1620" w:rsidP="00F314CD">
            <w:pPr>
              <w:pStyle w:val="aa"/>
              <w:numPr>
                <w:ilvl w:val="0"/>
                <w:numId w:val="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Ведение технической документации по обслуживанию и ремонту оборудования ПС.</w:t>
            </w:r>
          </w:p>
        </w:tc>
      </w:tr>
      <w:tr w:rsidR="00A947AF" w:rsidRPr="00F11E7A" w:rsidTr="00AD4775">
        <w:trPr>
          <w:trHeight w:val="261"/>
        </w:trPr>
        <w:tc>
          <w:tcPr>
            <w:tcW w:w="2694" w:type="dxa"/>
            <w:vMerge w:val="restart"/>
          </w:tcPr>
          <w:p w:rsidR="00A947AF" w:rsidRPr="00F11E7A" w:rsidRDefault="00A947AF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Трудовая функция 1:</w:t>
            </w:r>
          </w:p>
          <w:p w:rsidR="00A947AF" w:rsidRPr="00F11E7A" w:rsidRDefault="00A947AF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и выполнение работ по обслуживанию 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оборудования ПС</w:t>
            </w:r>
          </w:p>
        </w:tc>
        <w:tc>
          <w:tcPr>
            <w:tcW w:w="2551" w:type="dxa"/>
            <w:vMerge w:val="restart"/>
          </w:tcPr>
          <w:p w:rsidR="00A947AF" w:rsidRPr="00F11E7A" w:rsidRDefault="00A947AF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Задача 1:</w:t>
            </w:r>
          </w:p>
          <w:p w:rsidR="00A947AF" w:rsidRPr="00F11E7A" w:rsidRDefault="00A947AF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Разработка</w:t>
            </w:r>
            <w:r w:rsidR="00A73C54" w:rsidRPr="00F11E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 монтаж и внедрение</w:t>
            </w:r>
            <w:r w:rsidRPr="00F11E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новой техники, проектов, схем и</w:t>
            </w:r>
            <w:r w:rsidRPr="00F11E7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обработка </w:t>
            </w:r>
            <w:r w:rsidRPr="00F11E7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полученных результатов</w:t>
            </w:r>
          </w:p>
        </w:tc>
        <w:tc>
          <w:tcPr>
            <w:tcW w:w="3969" w:type="dxa"/>
            <w:gridSpan w:val="3"/>
          </w:tcPr>
          <w:p w:rsidR="00A947AF" w:rsidRPr="00F11E7A" w:rsidRDefault="00A947AF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Умения:</w:t>
            </w:r>
          </w:p>
        </w:tc>
      </w:tr>
      <w:tr w:rsidR="00A947AF" w:rsidRPr="00F11E7A" w:rsidTr="00AD4775">
        <w:tc>
          <w:tcPr>
            <w:tcW w:w="2694" w:type="dxa"/>
            <w:vMerge/>
          </w:tcPr>
          <w:p w:rsidR="00A947AF" w:rsidRPr="00F11E7A" w:rsidRDefault="00A947AF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7F3E" w:rsidRPr="00F11E7A" w:rsidRDefault="00607F3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gridSpan w:val="3"/>
          </w:tcPr>
          <w:p w:rsidR="00607F3E" w:rsidRPr="00F11E7A" w:rsidRDefault="00A947AF" w:rsidP="00F314CD">
            <w:pPr>
              <w:pStyle w:val="aa"/>
              <w:numPr>
                <w:ilvl w:val="0"/>
                <w:numId w:val="8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Внедрение новой техники и прогрессивной технологии, рационализаторских предложений и изобретений.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8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Разработка проектов и простых схем, обеспечивая их соответствие техническим заданиям, действующим стандартам и нормативным документам.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8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экспериментов и испытаний, подключение приборов, регистрация необходимых характеристик, параметров и обработка полученных результатов.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8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Подключение приборов, регистрация необходимых характеристик, параметров и обработка полученных результатов.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8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Использование в работе современных технических средств.</w:t>
            </w:r>
          </w:p>
          <w:p w:rsidR="00A947AF" w:rsidRPr="00F11E7A" w:rsidRDefault="00A947AF" w:rsidP="00F314CD">
            <w:pPr>
              <w:pStyle w:val="aa"/>
              <w:numPr>
                <w:ilvl w:val="0"/>
                <w:numId w:val="8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Наладка, настройка, регулировка и проверка оборудования и систем, контроль за его исправным состоянием.</w:t>
            </w:r>
          </w:p>
          <w:p w:rsidR="00A947AF" w:rsidRPr="00F11E7A" w:rsidRDefault="00A947AF" w:rsidP="00F314CD">
            <w:pPr>
              <w:pStyle w:val="aa"/>
              <w:numPr>
                <w:ilvl w:val="0"/>
                <w:numId w:val="8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Снятие показаний с приборов учета или проведение замеров с помощью средств измерения.</w:t>
            </w:r>
          </w:p>
          <w:p w:rsidR="00A947AF" w:rsidRPr="00F11E7A" w:rsidRDefault="00A947AF" w:rsidP="00F314CD">
            <w:pPr>
              <w:pStyle w:val="aa"/>
              <w:numPr>
                <w:ilvl w:val="0"/>
                <w:numId w:val="8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технических расчетов и предоставление данных замеров и результатов осмотров.</w:t>
            </w:r>
          </w:p>
        </w:tc>
      </w:tr>
      <w:tr w:rsidR="00A947AF" w:rsidRPr="00F11E7A" w:rsidTr="00AD4775">
        <w:tc>
          <w:tcPr>
            <w:tcW w:w="2694" w:type="dxa"/>
            <w:vMerge/>
          </w:tcPr>
          <w:p w:rsidR="00A947AF" w:rsidRPr="00F11E7A" w:rsidRDefault="00A947AF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A947AF" w:rsidRPr="00F11E7A" w:rsidRDefault="00A947AF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gridSpan w:val="3"/>
          </w:tcPr>
          <w:p w:rsidR="00A947AF" w:rsidRPr="00F11E7A" w:rsidRDefault="00A947AF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A947AF" w:rsidRPr="00F11E7A" w:rsidTr="00AD4775">
        <w:tc>
          <w:tcPr>
            <w:tcW w:w="2694" w:type="dxa"/>
            <w:vMerge/>
          </w:tcPr>
          <w:p w:rsidR="00A947AF" w:rsidRPr="00F11E7A" w:rsidRDefault="00A947AF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A947AF" w:rsidRPr="00F11E7A" w:rsidRDefault="00A947AF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gridSpan w:val="3"/>
          </w:tcPr>
          <w:p w:rsidR="00A947AF" w:rsidRPr="00F11E7A" w:rsidRDefault="00A947AF" w:rsidP="00F314CD">
            <w:pPr>
              <w:pStyle w:val="aa"/>
              <w:numPr>
                <w:ilvl w:val="0"/>
                <w:numId w:val="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организации технического обслуживания и ремонта оборудования.</w:t>
            </w:r>
          </w:p>
          <w:p w:rsidR="00A947AF" w:rsidRPr="00F11E7A" w:rsidRDefault="00A947AF" w:rsidP="00F314CD">
            <w:pPr>
              <w:pStyle w:val="aa"/>
              <w:numPr>
                <w:ilvl w:val="0"/>
                <w:numId w:val="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технической эксплуатации электрических станций и сетей в части оборудования.</w:t>
            </w:r>
          </w:p>
          <w:p w:rsidR="00A947AF" w:rsidRPr="00F11E7A" w:rsidRDefault="00A947AF" w:rsidP="00F314CD">
            <w:pPr>
              <w:pStyle w:val="aa"/>
              <w:numPr>
                <w:ilvl w:val="0"/>
                <w:numId w:val="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Методы планирования, организация и технология ремонта оборудования ПС.</w:t>
            </w:r>
          </w:p>
          <w:p w:rsidR="00A947AF" w:rsidRPr="00F11E7A" w:rsidRDefault="00A947AF" w:rsidP="00F314CD">
            <w:pPr>
              <w:pStyle w:val="aa"/>
              <w:numPr>
                <w:ilvl w:val="0"/>
                <w:numId w:val="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Принципы работы, технические характеристики и условные обозначения сооружений электрических сетей.</w:t>
            </w:r>
          </w:p>
          <w:p w:rsidR="00A947AF" w:rsidRPr="00F11E7A" w:rsidRDefault="00A947AF" w:rsidP="00F314CD">
            <w:pPr>
              <w:pStyle w:val="aa"/>
              <w:numPr>
                <w:ilvl w:val="0"/>
                <w:numId w:val="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Технические характеристики, конструктивные особенности, правила технической эксплуатации оборудования ПС.</w:t>
            </w:r>
          </w:p>
        </w:tc>
      </w:tr>
      <w:tr w:rsidR="00A947AF" w:rsidRPr="00F11E7A" w:rsidTr="00AD4775">
        <w:tc>
          <w:tcPr>
            <w:tcW w:w="2694" w:type="dxa"/>
            <w:vMerge w:val="restart"/>
          </w:tcPr>
          <w:p w:rsidR="00A947AF" w:rsidRPr="00F11E7A" w:rsidRDefault="00A947AF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Трудовая функция 2:</w:t>
            </w:r>
          </w:p>
          <w:p w:rsidR="00A947AF" w:rsidRPr="00F11E7A" w:rsidRDefault="00A947AF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Ведение технической документации по обслуживанию и ремонту оборудования ПС</w:t>
            </w:r>
          </w:p>
        </w:tc>
        <w:tc>
          <w:tcPr>
            <w:tcW w:w="2551" w:type="dxa"/>
            <w:vMerge w:val="restart"/>
          </w:tcPr>
          <w:p w:rsidR="00A947AF" w:rsidRPr="00F11E7A" w:rsidRDefault="00A947AF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Задача 2:</w:t>
            </w:r>
          </w:p>
          <w:p w:rsidR="00A947AF" w:rsidRPr="00F11E7A" w:rsidRDefault="00A947AF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Сбор, подготовка, оформление и обработка технической документации по обслуживанию и ремонту оборудования ПС</w:t>
            </w:r>
          </w:p>
        </w:tc>
        <w:tc>
          <w:tcPr>
            <w:tcW w:w="3969" w:type="dxa"/>
            <w:gridSpan w:val="3"/>
          </w:tcPr>
          <w:p w:rsidR="00A947AF" w:rsidRPr="00F11E7A" w:rsidRDefault="00A947AF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A947AF" w:rsidRPr="00F11E7A" w:rsidTr="00AD4775">
        <w:tc>
          <w:tcPr>
            <w:tcW w:w="2694" w:type="dxa"/>
            <w:vMerge/>
          </w:tcPr>
          <w:p w:rsidR="00607F3E" w:rsidRPr="00F11E7A" w:rsidRDefault="00607F3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7F3E" w:rsidRPr="00F11E7A" w:rsidRDefault="00607F3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A947AF" w:rsidRPr="00F11E7A" w:rsidRDefault="00A947AF" w:rsidP="00F314CD">
            <w:pPr>
              <w:pStyle w:val="aa"/>
              <w:numPr>
                <w:ilvl w:val="0"/>
                <w:numId w:val="1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Разработка программ, инструкций и другой технической документации.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1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Внесение необходимых изменений и исправлений в техническую документацию в соответствии с решениями, принятыми при рассмотрении и обсуждении выполняемой работы.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1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Систематизация, обработка и подготовка данных для составления отчетов о работе.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1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Составление описания проводимых работ, необходимых спецификации, диаграмм, таблиц, графиков и другой технической документации.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1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Сбор, обработка и накопление исходных материалов, данных статистической отчетности, научно-технической информации.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1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итоговых и промежуточных таблиц, диаграмм, графиков по учитываемым, планируемым и анализируемым показателям, сводной технической и статистической отчетности.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1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справочной информации о ходе выполнения утвержденных планов и графиков.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1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Принятие, обработка, регистрация и обеспечение учета и хранения поступающей документации.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1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Оформление протоколов, актов, отчетов, заключений.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1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Оформление плановой и отчетной документации.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1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 заявок на запасные части и материалы, необходимые для ремонта и реконструкции оборудования ПС.</w:t>
            </w:r>
          </w:p>
          <w:p w:rsidR="00607F3E" w:rsidRPr="00F11E7A" w:rsidRDefault="00A947AF" w:rsidP="00F314CD">
            <w:pPr>
              <w:pStyle w:val="aa"/>
              <w:numPr>
                <w:ilvl w:val="0"/>
                <w:numId w:val="1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Ведение учета прохождения документов и контроль сроков исполнения.</w:t>
            </w:r>
          </w:p>
        </w:tc>
      </w:tr>
      <w:tr w:rsidR="00A947AF" w:rsidRPr="00F11E7A" w:rsidTr="00AD4775">
        <w:tc>
          <w:tcPr>
            <w:tcW w:w="2694" w:type="dxa"/>
            <w:vMerge/>
          </w:tcPr>
          <w:p w:rsidR="00A947AF" w:rsidRPr="00F11E7A" w:rsidRDefault="00A947AF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A947AF" w:rsidRPr="00F11E7A" w:rsidRDefault="00A947AF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A947AF" w:rsidRPr="00F11E7A" w:rsidRDefault="00A947AF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A947AF" w:rsidRPr="00F11E7A" w:rsidTr="00AD4775">
        <w:tc>
          <w:tcPr>
            <w:tcW w:w="2694" w:type="dxa"/>
            <w:vMerge/>
          </w:tcPr>
          <w:p w:rsidR="00A947AF" w:rsidRPr="00F11E7A" w:rsidRDefault="00A947AF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A947AF" w:rsidRPr="00F11E7A" w:rsidRDefault="00A947AF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A947AF" w:rsidRPr="00F11E7A" w:rsidRDefault="00A947AF" w:rsidP="00F314CD">
            <w:pPr>
              <w:pStyle w:val="aa"/>
              <w:numPr>
                <w:ilvl w:val="0"/>
                <w:numId w:val="13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Методические и нормативные документы по обслуживанию оборудования ПС.</w:t>
            </w:r>
          </w:p>
          <w:p w:rsidR="00A947AF" w:rsidRPr="00F11E7A" w:rsidRDefault="00A947AF" w:rsidP="00F314CD">
            <w:pPr>
              <w:pStyle w:val="aa"/>
              <w:numPr>
                <w:ilvl w:val="0"/>
                <w:numId w:val="13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составления заявок на оборудование, запасные части, инструменты, материалы.</w:t>
            </w:r>
          </w:p>
          <w:p w:rsidR="00A947AF" w:rsidRPr="00F11E7A" w:rsidRDefault="00A947AF" w:rsidP="00F314CD">
            <w:pPr>
              <w:pStyle w:val="aa"/>
              <w:numPr>
                <w:ilvl w:val="0"/>
                <w:numId w:val="13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разработки и оформления технической документации.</w:t>
            </w:r>
          </w:p>
          <w:p w:rsidR="00A947AF" w:rsidRPr="00F11E7A" w:rsidRDefault="00A947AF" w:rsidP="00F314CD">
            <w:pPr>
              <w:pStyle w:val="aa"/>
              <w:numPr>
                <w:ilvl w:val="0"/>
                <w:numId w:val="13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трудового распорядка.</w:t>
            </w:r>
          </w:p>
          <w:p w:rsidR="00A947AF" w:rsidRPr="00F11E7A" w:rsidRDefault="007F45CE" w:rsidP="00F314CD">
            <w:pPr>
              <w:pStyle w:val="aa"/>
              <w:numPr>
                <w:ilvl w:val="0"/>
                <w:numId w:val="13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Требования,</w:t>
            </w:r>
            <w:r w:rsidR="00A947AF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предъявляемые к составлению технической и исполнительной документации на оборудование ПС.</w:t>
            </w:r>
          </w:p>
          <w:p w:rsidR="00A947AF" w:rsidRPr="00F11E7A" w:rsidRDefault="00A947AF" w:rsidP="00F314CD">
            <w:pPr>
              <w:pStyle w:val="aa"/>
              <w:numPr>
                <w:ilvl w:val="0"/>
                <w:numId w:val="13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Номенклатура документации в части сопровождения деятельности по техническому обслуживанию и ремонту оборудования ПС в соответствии с нормативными документами, и правила ее оформления.</w:t>
            </w:r>
          </w:p>
        </w:tc>
      </w:tr>
      <w:tr w:rsidR="00307782" w:rsidRPr="00F11E7A" w:rsidTr="00AD4775">
        <w:tc>
          <w:tcPr>
            <w:tcW w:w="2694" w:type="dxa"/>
          </w:tcPr>
          <w:p w:rsidR="00307782" w:rsidRPr="00F11E7A" w:rsidRDefault="00307782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 к личностным компетенциям</w:t>
            </w:r>
          </w:p>
        </w:tc>
        <w:tc>
          <w:tcPr>
            <w:tcW w:w="6520" w:type="dxa"/>
            <w:gridSpan w:val="4"/>
          </w:tcPr>
          <w:p w:rsidR="00307782" w:rsidRPr="00F11E7A" w:rsidRDefault="00307782" w:rsidP="00F314C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Нацеленность на результат, организаторские способности, ответственность, умение расставлять приоритеты, умение работать в команде, организованность, внимательность, стойкость в стрессовых ситуация</w:t>
            </w:r>
          </w:p>
        </w:tc>
      </w:tr>
      <w:tr w:rsidR="000B2157" w:rsidRPr="00F11E7A" w:rsidTr="00AD4775">
        <w:tc>
          <w:tcPr>
            <w:tcW w:w="2694" w:type="dxa"/>
            <w:vMerge w:val="restart"/>
          </w:tcPr>
          <w:p w:rsidR="000B2157" w:rsidRPr="00F11E7A" w:rsidRDefault="005804E2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551" w:type="dxa"/>
          </w:tcPr>
          <w:p w:rsidR="000B2157" w:rsidRPr="00F11E7A" w:rsidRDefault="000B2157" w:rsidP="00F314CD">
            <w:pPr>
              <w:pStyle w:val="ac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6</w:t>
            </w:r>
            <w:r w:rsidR="00F11E7A">
              <w:rPr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F11E7A" w:rsidRPr="00F11E7A">
              <w:rPr>
                <w:sz w:val="24"/>
                <w:szCs w:val="24"/>
              </w:rPr>
              <w:t>уровень ОРК</w:t>
            </w:r>
          </w:p>
        </w:tc>
        <w:tc>
          <w:tcPr>
            <w:tcW w:w="3969" w:type="dxa"/>
            <w:gridSpan w:val="3"/>
          </w:tcPr>
          <w:p w:rsidR="000B2157" w:rsidRPr="00F11E7A" w:rsidRDefault="000B2157" w:rsidP="00F314CD">
            <w:pPr>
              <w:pStyle w:val="ac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Инженер</w:t>
            </w:r>
          </w:p>
        </w:tc>
      </w:tr>
      <w:tr w:rsidR="000B2157" w:rsidRPr="00F11E7A" w:rsidTr="00AD4775">
        <w:tc>
          <w:tcPr>
            <w:tcW w:w="2694" w:type="dxa"/>
            <w:vMerge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0B2157" w:rsidRPr="00F11E7A" w:rsidRDefault="000B2157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sz w:val="24"/>
                <w:szCs w:val="24"/>
                <w:lang w:val="kk-KZ"/>
              </w:rPr>
              <w:t>5</w:t>
            </w:r>
            <w:r w:rsidR="00F11E7A">
              <w:rPr>
                <w:sz w:val="24"/>
                <w:szCs w:val="24"/>
                <w:lang w:val="kk-KZ"/>
              </w:rPr>
              <w:t xml:space="preserve"> </w:t>
            </w:r>
            <w:r w:rsidR="00F11E7A" w:rsidRPr="00F11E7A">
              <w:rPr>
                <w:sz w:val="24"/>
                <w:szCs w:val="24"/>
              </w:rPr>
              <w:t>уровень ОРК</w:t>
            </w:r>
          </w:p>
        </w:tc>
        <w:tc>
          <w:tcPr>
            <w:tcW w:w="3969" w:type="dxa"/>
            <w:gridSpan w:val="3"/>
            <w:vAlign w:val="center"/>
          </w:tcPr>
          <w:p w:rsidR="000B2157" w:rsidRPr="00F11E7A" w:rsidRDefault="000B2157" w:rsidP="00F314CD">
            <w:pPr>
              <w:pStyle w:val="ac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sz w:val="24"/>
                <w:szCs w:val="24"/>
              </w:rPr>
              <w:t>Мастер участка (цеха)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ЕТКС или КС</w:t>
            </w:r>
          </w:p>
        </w:tc>
        <w:tc>
          <w:tcPr>
            <w:tcW w:w="2551" w:type="dxa"/>
          </w:tcPr>
          <w:p w:rsidR="000B2157" w:rsidRPr="00F11E7A" w:rsidRDefault="00A73C54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представлен в ЕТКС/КС</w:t>
            </w:r>
          </w:p>
        </w:tc>
        <w:tc>
          <w:tcPr>
            <w:tcW w:w="3969" w:type="dxa"/>
            <w:gridSpan w:val="3"/>
          </w:tcPr>
          <w:p w:rsidR="000B2157" w:rsidRPr="00F11E7A" w:rsidRDefault="00A73C54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551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 образования:</w:t>
            </w:r>
          </w:p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Техническое и профессиональное образование</w:t>
            </w:r>
            <w:r w:rsidR="00E42361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42361" w:rsidRPr="00F11E7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E42361" w:rsidRPr="00F11E7A">
              <w:rPr>
                <w:rFonts w:ascii="Times New Roman" w:hAnsi="Times New Roman" w:cs="Times New Roman"/>
                <w:sz w:val="24"/>
                <w:szCs w:val="24"/>
              </w:rPr>
              <w:t>ТиПО</w:t>
            </w:r>
            <w:proofErr w:type="spellEnd"/>
            <w:r w:rsidR="00E42361" w:rsidRPr="00F11E7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307782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(4 уровень МСКО)</w:t>
            </w:r>
          </w:p>
        </w:tc>
        <w:tc>
          <w:tcPr>
            <w:tcW w:w="2126" w:type="dxa"/>
            <w:gridSpan w:val="2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Специальность:</w:t>
            </w:r>
          </w:p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Электроснабжение (по отраслям)/</w:t>
            </w:r>
          </w:p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Электрооборудование электрических станций и сетей (по видам)</w:t>
            </w:r>
          </w:p>
        </w:tc>
        <w:tc>
          <w:tcPr>
            <w:tcW w:w="1843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Квалификация:</w:t>
            </w:r>
          </w:p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Техник-электрик</w:t>
            </w:r>
          </w:p>
        </w:tc>
      </w:tr>
      <w:tr w:rsidR="000B2157" w:rsidRPr="00F11E7A" w:rsidTr="00AD4775">
        <w:tc>
          <w:tcPr>
            <w:tcW w:w="9214" w:type="dxa"/>
            <w:gridSpan w:val="5"/>
          </w:tcPr>
          <w:p w:rsidR="000B2157" w:rsidRPr="00F11E7A" w:rsidRDefault="000B2157" w:rsidP="00F11E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КАРТОЧКА ПРОФЕССИИ: «</w:t>
            </w:r>
            <w:r w:rsidRPr="00F11E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ЭЛЕКТРОМОНТЕР ПО ОПЕРАТИВНОМУ ОБСЛУЖИВАНИЮ РАСПРЕДЕЛИТЕЛЬНЫХ СЕТЕЙ</w:t>
            </w: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Код:</w:t>
            </w:r>
          </w:p>
        </w:tc>
        <w:tc>
          <w:tcPr>
            <w:tcW w:w="6520" w:type="dxa"/>
            <w:gridSpan w:val="4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7413-2-021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группы:</w:t>
            </w:r>
          </w:p>
        </w:tc>
        <w:tc>
          <w:tcPr>
            <w:tcW w:w="6520" w:type="dxa"/>
            <w:gridSpan w:val="4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7413-2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Профессия:</w:t>
            </w:r>
          </w:p>
        </w:tc>
        <w:tc>
          <w:tcPr>
            <w:tcW w:w="6520" w:type="dxa"/>
            <w:gridSpan w:val="4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Электромонтер по оперативному обслуживанию распределительных сетей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6520" w:type="dxa"/>
            <w:gridSpan w:val="4"/>
            <w:vAlign w:val="center"/>
          </w:tcPr>
          <w:p w:rsidR="000B2157" w:rsidRPr="00F11E7A" w:rsidRDefault="00DF4073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6520" w:type="dxa"/>
            <w:gridSpan w:val="4"/>
            <w:vAlign w:val="center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="00AD477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уровень ОРК</w:t>
            </w:r>
          </w:p>
        </w:tc>
      </w:tr>
      <w:tr w:rsidR="000B2157" w:rsidRPr="00F11E7A" w:rsidTr="00AD4775">
        <w:tc>
          <w:tcPr>
            <w:tcW w:w="2694" w:type="dxa"/>
          </w:tcPr>
          <w:p w:rsidR="000B2157" w:rsidRPr="00F11E7A" w:rsidRDefault="000B215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Основная цель деятельности:</w:t>
            </w:r>
          </w:p>
        </w:tc>
        <w:tc>
          <w:tcPr>
            <w:tcW w:w="6520" w:type="dxa"/>
            <w:gridSpan w:val="4"/>
          </w:tcPr>
          <w:p w:rsidR="000B2157" w:rsidRPr="00F11E7A" w:rsidRDefault="00EC2B7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бесперебойной работы</w:t>
            </w:r>
            <w:r w:rsidR="000B2157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электрооборудования </w:t>
            </w:r>
            <w:r w:rsidR="000B2157" w:rsidRPr="00F11E7A">
              <w:rPr>
                <w:rFonts w:ascii="Times New Roman" w:hAnsi="Times New Roman" w:cs="Times New Roman"/>
                <w:sz w:val="24"/>
                <w:szCs w:val="24"/>
              </w:rPr>
              <w:t>РЭС</w:t>
            </w:r>
          </w:p>
        </w:tc>
      </w:tr>
      <w:tr w:rsidR="005804E2" w:rsidRPr="00F11E7A" w:rsidTr="00AD4775">
        <w:trPr>
          <w:trHeight w:val="380"/>
        </w:trPr>
        <w:tc>
          <w:tcPr>
            <w:tcW w:w="2694" w:type="dxa"/>
          </w:tcPr>
          <w:p w:rsidR="005804E2" w:rsidRPr="00F11E7A" w:rsidRDefault="005804E2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Трудовые функции:</w:t>
            </w:r>
          </w:p>
        </w:tc>
        <w:tc>
          <w:tcPr>
            <w:tcW w:w="2551" w:type="dxa"/>
          </w:tcPr>
          <w:p w:rsidR="005804E2" w:rsidRPr="00F11E7A" w:rsidRDefault="005804E2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3969" w:type="dxa"/>
            <w:gridSpan w:val="3"/>
          </w:tcPr>
          <w:p w:rsidR="005804E2" w:rsidRPr="00F11E7A" w:rsidRDefault="005804E2" w:rsidP="00F314CD">
            <w:pPr>
              <w:pStyle w:val="aa"/>
              <w:numPr>
                <w:ilvl w:val="0"/>
                <w:numId w:val="1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электрооборудования РЭС.</w:t>
            </w:r>
          </w:p>
        </w:tc>
      </w:tr>
      <w:tr w:rsidR="00EC2B7D" w:rsidRPr="00F11E7A" w:rsidTr="00AD4775">
        <w:trPr>
          <w:trHeight w:val="261"/>
        </w:trPr>
        <w:tc>
          <w:tcPr>
            <w:tcW w:w="2694" w:type="dxa"/>
            <w:vMerge w:val="restart"/>
          </w:tcPr>
          <w:p w:rsidR="00EC2B7D" w:rsidRPr="00F11E7A" w:rsidRDefault="00EC2B7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Трудовая функция 1:</w:t>
            </w:r>
          </w:p>
          <w:p w:rsidR="00EC2B7D" w:rsidRPr="00F11E7A" w:rsidRDefault="00EC2B7D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электрооборудования РЭС</w:t>
            </w:r>
          </w:p>
        </w:tc>
        <w:tc>
          <w:tcPr>
            <w:tcW w:w="2551" w:type="dxa"/>
            <w:vMerge w:val="restart"/>
          </w:tcPr>
          <w:p w:rsidR="00EC2B7D" w:rsidRPr="00F11E7A" w:rsidRDefault="00EC2B7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Задача 1:</w:t>
            </w:r>
          </w:p>
          <w:p w:rsidR="00EC2B7D" w:rsidRPr="00F11E7A" w:rsidRDefault="00EC2B7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>Осмотр, контроль и устранение дефектов электрооборудования РЭС</w:t>
            </w:r>
          </w:p>
        </w:tc>
        <w:tc>
          <w:tcPr>
            <w:tcW w:w="3969" w:type="dxa"/>
            <w:gridSpan w:val="3"/>
          </w:tcPr>
          <w:p w:rsidR="00EC2B7D" w:rsidRPr="00F11E7A" w:rsidRDefault="00EC2B7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Умение:</w:t>
            </w:r>
          </w:p>
        </w:tc>
      </w:tr>
      <w:tr w:rsidR="00EC2B7D" w:rsidRPr="00F11E7A" w:rsidTr="00AD4775">
        <w:trPr>
          <w:trHeight w:val="268"/>
        </w:trPr>
        <w:tc>
          <w:tcPr>
            <w:tcW w:w="2694" w:type="dxa"/>
            <w:vMerge/>
          </w:tcPr>
          <w:p w:rsidR="00607F3E" w:rsidRPr="00F11E7A" w:rsidRDefault="00607F3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7F3E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EC2B7D" w:rsidRPr="00F11E7A" w:rsidRDefault="00F11E7A" w:rsidP="00F314CD">
            <w:pPr>
              <w:tabs>
                <w:tab w:val="left" w:pos="459"/>
              </w:tabs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Разряд 3 (ОРК 3)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Оперативное обслуживание электрооборудования РЭС под руководством электромонтера более высокой квалификации распределительных сетей 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степени сложности, распределительных сетей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степени сложности совместно</w:t>
            </w:r>
            <w:r w:rsidRPr="00F11E7A">
              <w:rPr>
                <w:rFonts w:ascii="Times New Roman" w:hAnsi="Times New Roman" w:cs="Times New Roman"/>
                <w:smallCaps/>
                <w:sz w:val="24"/>
                <w:szCs w:val="24"/>
              </w:rPr>
              <w:t xml:space="preserve"> </w:t>
            </w:r>
            <w:proofErr w:type="gramStart"/>
            <w:r w:rsidRPr="00F11E7A">
              <w:rPr>
                <w:rFonts w:ascii="Times New Roman" w:hAnsi="Times New Roman" w:cs="Times New Roman"/>
                <w:smallCaps/>
                <w:sz w:val="24"/>
                <w:szCs w:val="24"/>
              </w:rPr>
              <w:t>с</w:t>
            </w:r>
            <w:proofErr w:type="gram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подстанциями напряжением 35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степени сложности.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Прием и согласование заявок на вывод оборудования в ремонт, включение его в работу, вывод из работы или в резерв.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Сбор и передача оперативной информации о работе подразделений района электросетей.</w:t>
            </w:r>
          </w:p>
          <w:p w:rsidR="00607F3E" w:rsidRPr="00F11E7A" w:rsidRDefault="00EC2B7D" w:rsidP="00F314CD">
            <w:pPr>
              <w:tabs>
                <w:tab w:val="left" w:pos="0"/>
                <w:tab w:val="left" w:pos="459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4 (ОРК 3) в дополнении к разряду</w:t>
            </w:r>
            <w:r w:rsidR="00F11E7A">
              <w:rPr>
                <w:rFonts w:ascii="Times New Roman" w:hAnsi="Times New Roman" w:cs="Times New Roman"/>
                <w:sz w:val="24"/>
                <w:szCs w:val="24"/>
              </w:rPr>
              <w:t xml:space="preserve"> 3 (ОРК 3)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Оперативное обслуживание электрооборудования РЭС под руководством электромонтера более высокой квалификации распределительных сетей 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степени сложности совместно с подстанциями напряжением 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35-110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степени сложности 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 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распределительных сетей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степени сложности совместно с подстанциями напряжением 35-110 </w:t>
            </w:r>
            <w:proofErr w:type="spellStart"/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III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степени.</w:t>
            </w:r>
          </w:p>
          <w:p w:rsidR="00607F3E" w:rsidRPr="00F11E7A" w:rsidRDefault="00EC2B7D" w:rsidP="00F314CD">
            <w:pPr>
              <w:tabs>
                <w:tab w:val="left" w:pos="34"/>
                <w:tab w:val="left" w:pos="459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5 (ОРК 3) в</w:t>
            </w:r>
            <w:r w:rsidR="00F11E7A">
              <w:rPr>
                <w:rFonts w:ascii="Times New Roman" w:hAnsi="Times New Roman" w:cs="Times New Roman"/>
                <w:sz w:val="24"/>
                <w:szCs w:val="24"/>
              </w:rPr>
              <w:t xml:space="preserve"> дополнении к разряду 4 (ОРК 3)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Оперативное обслуживание электрооборудования распределительных сетей 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степени сложности, распределительных сетей 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степени сложности совместно с ПС напряжением 35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III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степени сложности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Обеспечение надежного и экономичного ведения режима работы обслуживаемого электрооборудования.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Обеспечение нормального уровня напряжения у потребителей.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Прием и согласование заявок на вывод оборудования в ремонт, включение его в работу, вывод из работы или в резерв.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Переключения в распределительных устройствах и осмотр оборудования при нахождении диспетчерского пункта на ПС.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Контроль работы по устранению дефектов на оборудовании оперативной связи.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Подготовка и прием рабочих мест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Допуск рабочих к работе при проведении работ на ПС.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Сбор и передача оперативной информации о работе подразделений РЭС.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Руководство ликвидацией аварийных ситуаций.</w:t>
            </w:r>
          </w:p>
          <w:p w:rsidR="00607F3E" w:rsidRPr="00F11E7A" w:rsidRDefault="00EC2B7D" w:rsidP="00F314CD">
            <w:pPr>
              <w:tabs>
                <w:tab w:val="left" w:pos="0"/>
                <w:tab w:val="left" w:pos="459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Разряд 6 (ОРК 3) в дополнении к разряду 5 </w:t>
            </w:r>
            <w:r w:rsidR="00F11E7A">
              <w:rPr>
                <w:rFonts w:ascii="Times New Roman" w:hAnsi="Times New Roman" w:cs="Times New Roman"/>
                <w:sz w:val="24"/>
                <w:szCs w:val="24"/>
              </w:rPr>
              <w:t>(ОРК 3)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Оперативное обслуживание электрооборудования распределительных сетей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степени сложности совместно с ПС напряжением 35-110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степени сложности и распределительных сетей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степени сложности совместно с ПС напряжением 35-110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степени 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сложности.</w:t>
            </w:r>
          </w:p>
          <w:p w:rsidR="00607F3E" w:rsidRPr="00F11E7A" w:rsidRDefault="00EC2B7D" w:rsidP="00F314CD">
            <w:pPr>
              <w:tabs>
                <w:tab w:val="left" w:pos="34"/>
                <w:tab w:val="left" w:pos="459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7 (ОРК 3) в</w:t>
            </w:r>
            <w:r w:rsidR="00F11E7A">
              <w:rPr>
                <w:rFonts w:ascii="Times New Roman" w:hAnsi="Times New Roman" w:cs="Times New Roman"/>
                <w:sz w:val="24"/>
                <w:szCs w:val="24"/>
              </w:rPr>
              <w:t xml:space="preserve"> дополнении к разряду 6 (ОРК 3)</w:t>
            </w:r>
          </w:p>
          <w:p w:rsidR="00607F3E" w:rsidRPr="00F11E7A" w:rsidRDefault="00EC2B7D" w:rsidP="00F314CD">
            <w:pPr>
              <w:pStyle w:val="aa"/>
              <w:numPr>
                <w:ilvl w:val="0"/>
                <w:numId w:val="34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Оперативное обслуживание электрооборудования распределительных сетей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степени сложности совместно с ПС напряжением 35-110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степени сложности.</w:t>
            </w:r>
          </w:p>
        </w:tc>
      </w:tr>
      <w:tr w:rsidR="00EC2B7D" w:rsidRPr="00F11E7A" w:rsidTr="00AD4775">
        <w:tc>
          <w:tcPr>
            <w:tcW w:w="2694" w:type="dxa"/>
            <w:vMerge/>
          </w:tcPr>
          <w:p w:rsidR="00EC2B7D" w:rsidRPr="00F11E7A" w:rsidRDefault="00EC2B7D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EC2B7D" w:rsidRPr="00F11E7A" w:rsidRDefault="00EC2B7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EC2B7D" w:rsidRPr="00F11E7A" w:rsidRDefault="00EC2B7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EC2B7D" w:rsidRPr="00F11E7A" w:rsidTr="00AD4775">
        <w:tc>
          <w:tcPr>
            <w:tcW w:w="2694" w:type="dxa"/>
            <w:vMerge/>
          </w:tcPr>
          <w:p w:rsidR="00EC2B7D" w:rsidRPr="00F11E7A" w:rsidRDefault="00EC2B7D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EC2B7D" w:rsidRPr="00F11E7A" w:rsidRDefault="00EC2B7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AD4775" w:rsidRPr="00AD4775" w:rsidRDefault="00AD4775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4775">
              <w:rPr>
                <w:rFonts w:ascii="Times New Roman" w:hAnsi="Times New Roman" w:cs="Times New Roman"/>
                <w:sz w:val="24"/>
                <w:szCs w:val="24"/>
              </w:rPr>
              <w:t>Разряд 3-7 (ОРК 3)</w:t>
            </w:r>
          </w:p>
          <w:p w:rsidR="00EC2B7D" w:rsidRPr="00F11E7A" w:rsidRDefault="00EC2B7D" w:rsidP="00F314CD">
            <w:pPr>
              <w:pStyle w:val="aa"/>
              <w:numPr>
                <w:ilvl w:val="0"/>
                <w:numId w:val="1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Назначение и устройство оборудования распределительных сетей и подстанций.</w:t>
            </w:r>
          </w:p>
          <w:p w:rsidR="00EC2B7D" w:rsidRPr="00F11E7A" w:rsidRDefault="00EC2B7D" w:rsidP="00F314CD">
            <w:pPr>
              <w:pStyle w:val="aa"/>
              <w:numPr>
                <w:ilvl w:val="0"/>
                <w:numId w:val="1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Действующие указания и инструкции по эксплуатации оборудования РЭС.</w:t>
            </w:r>
          </w:p>
          <w:p w:rsidR="00EC2B7D" w:rsidRPr="00F11E7A" w:rsidRDefault="00EC2B7D" w:rsidP="00F314CD">
            <w:pPr>
              <w:pStyle w:val="aa"/>
              <w:numPr>
                <w:ilvl w:val="0"/>
                <w:numId w:val="1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Электрическая схема РЭС.</w:t>
            </w:r>
          </w:p>
          <w:p w:rsidR="00EC2B7D" w:rsidRPr="00F11E7A" w:rsidRDefault="00EC2B7D" w:rsidP="00F314CD">
            <w:pPr>
              <w:pStyle w:val="aa"/>
              <w:numPr>
                <w:ilvl w:val="0"/>
                <w:numId w:val="1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Схемы оперативного тока и блокировки обслуживаемых ПС.</w:t>
            </w:r>
          </w:p>
          <w:p w:rsidR="00EC2B7D" w:rsidRPr="00F11E7A" w:rsidRDefault="00EC2B7D" w:rsidP="00F314CD">
            <w:pPr>
              <w:pStyle w:val="aa"/>
              <w:numPr>
                <w:ilvl w:val="0"/>
                <w:numId w:val="1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Эксплуатационные характеристики основного оборудования РЭС.</w:t>
            </w:r>
          </w:p>
          <w:p w:rsidR="00EC2B7D" w:rsidRPr="00F11E7A" w:rsidRDefault="00EC2B7D" w:rsidP="00F314CD">
            <w:pPr>
              <w:pStyle w:val="aa"/>
              <w:numPr>
                <w:ilvl w:val="0"/>
                <w:numId w:val="1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Назначение и зоны действия релейных защит и автоматических устройств.</w:t>
            </w:r>
          </w:p>
          <w:p w:rsidR="00EC2B7D" w:rsidRPr="00F11E7A" w:rsidRDefault="00EC2B7D" w:rsidP="00F314CD">
            <w:pPr>
              <w:pStyle w:val="aa"/>
              <w:numPr>
                <w:ilvl w:val="0"/>
                <w:numId w:val="1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Технико-экономические показатели работы РЭС.</w:t>
            </w:r>
          </w:p>
        </w:tc>
      </w:tr>
      <w:tr w:rsidR="00307782" w:rsidRPr="00F11E7A" w:rsidTr="00AD4775">
        <w:tc>
          <w:tcPr>
            <w:tcW w:w="2694" w:type="dxa"/>
          </w:tcPr>
          <w:p w:rsidR="00307782" w:rsidRPr="00F11E7A" w:rsidRDefault="00307782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Требования к личностным компетенциям</w:t>
            </w:r>
          </w:p>
        </w:tc>
        <w:tc>
          <w:tcPr>
            <w:tcW w:w="6520" w:type="dxa"/>
            <w:gridSpan w:val="4"/>
          </w:tcPr>
          <w:p w:rsidR="00307782" w:rsidRPr="00F11E7A" w:rsidRDefault="00307782" w:rsidP="00F314CD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F11E7A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  <w:t>Коммуникабельность, дисциплинированность, внимательность, организованность, активность.</w:t>
            </w:r>
          </w:p>
        </w:tc>
      </w:tr>
      <w:tr w:rsidR="00E605D8" w:rsidRPr="00F11E7A" w:rsidTr="00AD4775">
        <w:tc>
          <w:tcPr>
            <w:tcW w:w="2694" w:type="dxa"/>
            <w:vMerge w:val="restart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551" w:type="dxa"/>
          </w:tcPr>
          <w:p w:rsidR="00E605D8" w:rsidRPr="00F11E7A" w:rsidRDefault="00E605D8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sz w:val="24"/>
                <w:szCs w:val="24"/>
                <w:lang w:val="kk-KZ"/>
              </w:rPr>
              <w:t>5</w:t>
            </w:r>
            <w:r w:rsidR="00F11E7A">
              <w:rPr>
                <w:sz w:val="24"/>
                <w:szCs w:val="24"/>
                <w:lang w:val="kk-KZ"/>
              </w:rPr>
              <w:t xml:space="preserve"> </w:t>
            </w:r>
            <w:r w:rsidR="00F11E7A" w:rsidRPr="00F11E7A">
              <w:rPr>
                <w:sz w:val="24"/>
                <w:szCs w:val="24"/>
              </w:rPr>
              <w:t>уровень ОРК</w:t>
            </w:r>
          </w:p>
        </w:tc>
        <w:tc>
          <w:tcPr>
            <w:tcW w:w="3969" w:type="dxa"/>
            <w:gridSpan w:val="3"/>
          </w:tcPr>
          <w:p w:rsidR="00E605D8" w:rsidRPr="00F11E7A" w:rsidRDefault="00E605D8" w:rsidP="00F314CD">
            <w:pPr>
              <w:pStyle w:val="ac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sz w:val="24"/>
                <w:szCs w:val="24"/>
              </w:rPr>
              <w:t>Мастер участка (цеха)</w:t>
            </w:r>
          </w:p>
        </w:tc>
      </w:tr>
      <w:tr w:rsidR="00E605D8" w:rsidRPr="00F11E7A" w:rsidTr="00AD4775">
        <w:tc>
          <w:tcPr>
            <w:tcW w:w="2694" w:type="dxa"/>
            <w:vMerge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E605D8" w:rsidRPr="00F11E7A" w:rsidRDefault="00E605D8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4</w:t>
            </w:r>
            <w:r w:rsidR="00F11E7A">
              <w:rPr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F11E7A" w:rsidRPr="00F11E7A">
              <w:rPr>
                <w:sz w:val="24"/>
                <w:szCs w:val="24"/>
              </w:rPr>
              <w:t>уровень ОРК</w:t>
            </w:r>
          </w:p>
        </w:tc>
        <w:tc>
          <w:tcPr>
            <w:tcW w:w="3969" w:type="dxa"/>
            <w:gridSpan w:val="3"/>
            <w:vAlign w:val="center"/>
          </w:tcPr>
          <w:p w:rsidR="00E605D8" w:rsidRPr="00F11E7A" w:rsidRDefault="00E605D8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color w:val="000000"/>
                <w:sz w:val="24"/>
                <w:szCs w:val="24"/>
                <w:lang w:eastAsia="ru-RU"/>
              </w:rPr>
              <w:t>Техник-энергетик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ЕТКС или КС</w:t>
            </w:r>
          </w:p>
        </w:tc>
        <w:tc>
          <w:tcPr>
            <w:tcW w:w="2551" w:type="dxa"/>
          </w:tcPr>
          <w:p w:rsidR="00E605D8" w:rsidRPr="00F11E7A" w:rsidRDefault="00E605D8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rFonts w:eastAsiaTheme="minorHAnsi"/>
                <w:color w:val="000000"/>
                <w:sz w:val="24"/>
                <w:szCs w:val="24"/>
              </w:rPr>
              <w:t>ЕТКС, выпуск 9</w:t>
            </w:r>
          </w:p>
        </w:tc>
        <w:tc>
          <w:tcPr>
            <w:tcW w:w="3969" w:type="dxa"/>
            <w:gridSpan w:val="3"/>
          </w:tcPr>
          <w:p w:rsidR="00E605D8" w:rsidRPr="00F11E7A" w:rsidRDefault="00E605D8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sz w:val="24"/>
                <w:szCs w:val="24"/>
              </w:rPr>
              <w:t>Электромонтер по оперативному обслуживанию распределительных сетей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551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 образования:</w:t>
            </w:r>
          </w:p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Техническое и профессиональное образование</w:t>
            </w:r>
            <w:r w:rsidR="00E42361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42361" w:rsidRPr="00F11E7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E42361" w:rsidRPr="00F11E7A">
              <w:rPr>
                <w:rFonts w:ascii="Times New Roman" w:hAnsi="Times New Roman" w:cs="Times New Roman"/>
                <w:sz w:val="24"/>
                <w:szCs w:val="24"/>
              </w:rPr>
              <w:t>ТиПО</w:t>
            </w:r>
            <w:proofErr w:type="spellEnd"/>
            <w:r w:rsidR="00E42361" w:rsidRPr="00F11E7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307782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(3 уровень МСКО)</w:t>
            </w:r>
          </w:p>
        </w:tc>
        <w:tc>
          <w:tcPr>
            <w:tcW w:w="2126" w:type="dxa"/>
            <w:gridSpan w:val="2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Специальность:</w:t>
            </w:r>
          </w:p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Электрическое и электромеханическое оборудование (по видам)</w:t>
            </w:r>
          </w:p>
        </w:tc>
        <w:tc>
          <w:tcPr>
            <w:tcW w:w="1843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Квалификация:</w:t>
            </w:r>
          </w:p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Электромонтер</w:t>
            </w:r>
          </w:p>
        </w:tc>
      </w:tr>
      <w:tr w:rsidR="00E605D8" w:rsidRPr="00F11E7A" w:rsidTr="00AD4775">
        <w:tc>
          <w:tcPr>
            <w:tcW w:w="9214" w:type="dxa"/>
            <w:gridSpan w:val="5"/>
          </w:tcPr>
          <w:p w:rsidR="00E605D8" w:rsidRPr="00F11E7A" w:rsidRDefault="00E605D8" w:rsidP="00F11E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КАРТОЧКА ПРОФЕССИИ:</w:t>
            </w: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br/>
              <w:t>«ЭЛЕКТРОМОНТЕР ПО ОБСЛУЖИВАНИЮ ПОДСТАНЦИЙ»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Код:</w:t>
            </w:r>
          </w:p>
        </w:tc>
        <w:tc>
          <w:tcPr>
            <w:tcW w:w="6520" w:type="dxa"/>
            <w:gridSpan w:val="4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7413-2-018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группы:</w:t>
            </w:r>
          </w:p>
        </w:tc>
        <w:tc>
          <w:tcPr>
            <w:tcW w:w="6520" w:type="dxa"/>
            <w:gridSpan w:val="4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7413-2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Профессия:</w:t>
            </w:r>
          </w:p>
        </w:tc>
        <w:tc>
          <w:tcPr>
            <w:tcW w:w="6520" w:type="dxa"/>
            <w:gridSpan w:val="4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Электромонтер по обслуживанию подстанции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6520" w:type="dxa"/>
            <w:gridSpan w:val="4"/>
            <w:vAlign w:val="center"/>
          </w:tcPr>
          <w:p w:rsidR="00E605D8" w:rsidRPr="00F11E7A" w:rsidRDefault="00DF4073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6520" w:type="dxa"/>
            <w:gridSpan w:val="4"/>
            <w:vAlign w:val="center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11E7A" w:rsidRPr="00F11E7A">
              <w:rPr>
                <w:rFonts w:ascii="Times New Roman" w:hAnsi="Times New Roman" w:cs="Times New Roman"/>
                <w:sz w:val="24"/>
                <w:szCs w:val="24"/>
              </w:rPr>
              <w:t>уровень ОРК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6520" w:type="dxa"/>
            <w:gridSpan w:val="4"/>
          </w:tcPr>
          <w:p w:rsidR="00E605D8" w:rsidRPr="00F11E7A" w:rsidRDefault="005965C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Техническое обслуживание и ремонт оборудования </w:t>
            </w:r>
            <w:r w:rsidR="00E605D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подстанции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Трудовые функции:</w:t>
            </w:r>
          </w:p>
        </w:tc>
        <w:tc>
          <w:tcPr>
            <w:tcW w:w="2551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3969" w:type="dxa"/>
            <w:gridSpan w:val="3"/>
          </w:tcPr>
          <w:p w:rsidR="00E605D8" w:rsidRPr="00F11E7A" w:rsidRDefault="005965C7" w:rsidP="00F314CD">
            <w:pPr>
              <w:pStyle w:val="aa"/>
              <w:numPr>
                <w:ilvl w:val="0"/>
                <w:numId w:val="3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Профилактические и ремонтные работы оборудования ПС.</w:t>
            </w:r>
          </w:p>
        </w:tc>
      </w:tr>
      <w:tr w:rsidR="00A41CE8" w:rsidRPr="00F11E7A" w:rsidTr="00AD4775">
        <w:trPr>
          <w:trHeight w:val="261"/>
        </w:trPr>
        <w:tc>
          <w:tcPr>
            <w:tcW w:w="2694" w:type="dxa"/>
            <w:vMerge w:val="restart"/>
          </w:tcPr>
          <w:p w:rsidR="00A41CE8" w:rsidRPr="00F11E7A" w:rsidRDefault="00A41CE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Трудовая функция 1:</w:t>
            </w:r>
          </w:p>
          <w:p w:rsidR="00A41CE8" w:rsidRPr="00F11E7A" w:rsidRDefault="005965C7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Профилактические и ремонтные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работы 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оборудования ПС</w:t>
            </w:r>
          </w:p>
        </w:tc>
        <w:tc>
          <w:tcPr>
            <w:tcW w:w="2551" w:type="dxa"/>
            <w:vMerge w:val="restart"/>
          </w:tcPr>
          <w:p w:rsidR="00A41CE8" w:rsidRPr="00F11E7A" w:rsidRDefault="00A41CE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Задача 1:</w:t>
            </w:r>
          </w:p>
          <w:p w:rsidR="00A41CE8" w:rsidRPr="00F11E7A" w:rsidRDefault="00A41CE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Вы</w:t>
            </w:r>
            <w:r w:rsidR="005965C7"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явление и </w:t>
            </w: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устранени</w:t>
            </w:r>
            <w:r w:rsidR="005965C7"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е</w:t>
            </w: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неисправностей оборудования ПС</w:t>
            </w:r>
          </w:p>
        </w:tc>
        <w:tc>
          <w:tcPr>
            <w:tcW w:w="3969" w:type="dxa"/>
            <w:gridSpan w:val="3"/>
          </w:tcPr>
          <w:p w:rsidR="00A41CE8" w:rsidRPr="00F11E7A" w:rsidRDefault="00A41CE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A41CE8" w:rsidRPr="00F11E7A" w:rsidTr="00AD4775">
        <w:tc>
          <w:tcPr>
            <w:tcW w:w="2694" w:type="dxa"/>
            <w:vMerge/>
          </w:tcPr>
          <w:p w:rsidR="00A41CE8" w:rsidRPr="00F11E7A" w:rsidRDefault="00A41CE8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7F3E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A41CE8" w:rsidRPr="00F11E7A" w:rsidRDefault="00F11E7A" w:rsidP="00F314CD">
            <w:pPr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Разряд 3 (ОРК 3)</w:t>
            </w:r>
          </w:p>
          <w:p w:rsidR="00A41CE8" w:rsidRPr="00F11E7A" w:rsidRDefault="00A41CE8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установленного режима по напряжению, нагрузке, температуре и другим параметра.</w:t>
            </w:r>
          </w:p>
          <w:p w:rsidR="00A41CE8" w:rsidRPr="00F11E7A" w:rsidRDefault="005965C7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Выполнение 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режимных оперативных переключений в распределительных устройствах подстанции напряжение 35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III степени сложности.</w:t>
            </w:r>
          </w:p>
          <w:p w:rsidR="00A41CE8" w:rsidRPr="00F11E7A" w:rsidRDefault="005965C7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Выполнение 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оперативных переключений при ликвидации аварий напряжение 35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III степени сложности.</w:t>
            </w:r>
          </w:p>
          <w:p w:rsidR="00A41CE8" w:rsidRPr="00F11E7A" w:rsidRDefault="00A41CE8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небольших по объему и кратковременных работ по ликвидации неисправностей на щитах и сборках собственных нужд, в приводах коммутационных аппаратов, в цепях вторичной коммутации закрытых и открытых распределительных устройств подстанции.</w:t>
            </w:r>
          </w:p>
          <w:p w:rsidR="00A41CE8" w:rsidRPr="00F11E7A" w:rsidRDefault="005965C7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емонт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осветительной сети и арматуры со сменой ла</w:t>
            </w:r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мп и предохранителей напряжение</w:t>
            </w:r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35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III степени сложности.</w:t>
            </w:r>
          </w:p>
          <w:p w:rsidR="00A41CE8" w:rsidRPr="00F11E7A" w:rsidRDefault="00A41CE8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Наблюдение за работающими бригадами и приемка рабочих мест при производстве работ на ПС.</w:t>
            </w:r>
          </w:p>
          <w:p w:rsidR="00A41CE8" w:rsidRPr="00F11E7A" w:rsidRDefault="00A41CE8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Определение параметров аккумуляторных батарей.</w:t>
            </w:r>
          </w:p>
          <w:p w:rsidR="00A41CE8" w:rsidRPr="00F11E7A" w:rsidRDefault="00A41CE8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Ведение оперативной и технической документации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A41CE8" w:rsidRPr="00F11E7A" w:rsidRDefault="00A41CE8" w:rsidP="00F314CD">
            <w:pPr>
              <w:tabs>
                <w:tab w:val="left" w:pos="-7621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4 (ОРК 3) в</w:t>
            </w:r>
            <w:r w:rsidR="00F11E7A">
              <w:rPr>
                <w:rFonts w:ascii="Times New Roman" w:hAnsi="Times New Roman" w:cs="Times New Roman"/>
                <w:sz w:val="24"/>
                <w:szCs w:val="24"/>
              </w:rPr>
              <w:t xml:space="preserve"> дополнении к разряду 3 (ОРК 3)</w:t>
            </w:r>
          </w:p>
          <w:p w:rsidR="00A41CE8" w:rsidRPr="00F11E7A" w:rsidRDefault="005965C7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Выполнение 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режимных оперативных переключений в распределительных устройствах подстанции напряжение 154, 110, 35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II степени сложности.</w:t>
            </w:r>
          </w:p>
          <w:p w:rsidR="00A41CE8" w:rsidRPr="00F11E7A" w:rsidRDefault="00F314CD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оперативных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переключений при ликвидации аварий напряжение 154, 110, 35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II степени сложности.</w:t>
            </w:r>
          </w:p>
          <w:p w:rsidR="00A41CE8" w:rsidRPr="00F11E7A" w:rsidRDefault="005965C7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емонт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осветительной сети и арматуры со сменой ламп и предохранителей напряжение 154, 110, 35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II степени сложности.</w:t>
            </w:r>
          </w:p>
          <w:p w:rsidR="00A41CE8" w:rsidRPr="00F11E7A" w:rsidRDefault="00A41CE8" w:rsidP="00F314CD">
            <w:pPr>
              <w:tabs>
                <w:tab w:val="left" w:pos="-7480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5 (ОРК 3) в</w:t>
            </w:r>
            <w:r w:rsidR="00F11E7A">
              <w:rPr>
                <w:rFonts w:ascii="Times New Roman" w:hAnsi="Times New Roman" w:cs="Times New Roman"/>
                <w:sz w:val="24"/>
                <w:szCs w:val="24"/>
              </w:rPr>
              <w:t xml:space="preserve"> дополнении к разряду 4 (ОРК 3)</w:t>
            </w:r>
          </w:p>
          <w:p w:rsidR="00A41CE8" w:rsidRPr="00F11E7A" w:rsidRDefault="005965C7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Выполнение 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режимных оперативных переключений в распределительных устройствах подстанции напряжение 220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II степени сложности и напряжение 154, 110, 35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 степени сложности.</w:t>
            </w:r>
          </w:p>
          <w:p w:rsidR="00A41CE8" w:rsidRPr="00F11E7A" w:rsidRDefault="00F314CD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оперативных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переключений при ликвидации аварий напряжение 220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II степени сложности и напряжение 154, 110, 35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 степени сложности.</w:t>
            </w:r>
          </w:p>
          <w:p w:rsidR="00A41CE8" w:rsidRPr="00F11E7A" w:rsidRDefault="005965C7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емонт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осветительной сети и арматуры со сменой ламп и предохранителей напряжение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220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II степени сложности и напряжение 154, 110, 35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 степени сложности.</w:t>
            </w:r>
          </w:p>
          <w:p w:rsidR="00A41CE8" w:rsidRPr="00F11E7A" w:rsidRDefault="00A41CE8" w:rsidP="00F314CD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6 (ОРК 3) в</w:t>
            </w:r>
            <w:r w:rsidR="00F11E7A">
              <w:rPr>
                <w:rFonts w:ascii="Times New Roman" w:hAnsi="Times New Roman" w:cs="Times New Roman"/>
                <w:sz w:val="24"/>
                <w:szCs w:val="24"/>
              </w:rPr>
              <w:t xml:space="preserve"> дополнении к разряду 5 (ОРК 3)</w:t>
            </w:r>
          </w:p>
          <w:p w:rsidR="00A41CE8" w:rsidRPr="00F11E7A" w:rsidRDefault="005965C7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Выполнение 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режимных оперативных переключений в распределительных устройствах подстанции напряжение 330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220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 степени сложности и постоянного тока до 800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A41CE8" w:rsidRPr="00F11E7A" w:rsidRDefault="00F11E7A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Выполнение 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оперативных переключений при ликвидации аварий напряжение 330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220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 степени сложности и постоянного тока до 800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A41CE8" w:rsidRPr="00F11E7A" w:rsidRDefault="005965C7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емонт осветительной сети и арматуры со сменой ла</w:t>
            </w:r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мп и предохранителей напряжение</w:t>
            </w:r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330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220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 степени сложности и постоянного тока до 800 Кв.</w:t>
            </w:r>
          </w:p>
          <w:p w:rsidR="00A41CE8" w:rsidRPr="00F11E7A" w:rsidRDefault="00A41CE8" w:rsidP="00F314CD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7 (ОРК 3) в</w:t>
            </w:r>
            <w:r w:rsidR="00F11E7A">
              <w:rPr>
                <w:rFonts w:ascii="Times New Roman" w:hAnsi="Times New Roman" w:cs="Times New Roman"/>
                <w:sz w:val="24"/>
                <w:szCs w:val="24"/>
              </w:rPr>
              <w:t xml:space="preserve"> дополнении к разряду 6 (ОРК 3)</w:t>
            </w:r>
          </w:p>
          <w:p w:rsidR="00A41CE8" w:rsidRPr="00F11E7A" w:rsidRDefault="005965C7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Выполнение 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режимных оперативных переключений в распределительных устройствах подстанции напряжение 400, 500, 750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постоянного тока свыше 800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A41CE8" w:rsidRPr="00F11E7A" w:rsidRDefault="005965C7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оперативных переключений при ликвидации аварий напряжение 400, 500, </w:t>
            </w:r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750 </w:t>
            </w:r>
            <w:proofErr w:type="spellStart"/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постоянного тока </w:t>
            </w:r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свыше</w:t>
            </w:r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800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A41CE8" w:rsidRPr="00F11E7A" w:rsidRDefault="005965C7" w:rsidP="00F314CD">
            <w:pPr>
              <w:pStyle w:val="aa"/>
              <w:numPr>
                <w:ilvl w:val="0"/>
                <w:numId w:val="37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емонт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осветительной сети и арматуры со сменой ламп и предохранителей напряжение 400, 500, 750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постоянного тока свыше 800 </w:t>
            </w:r>
            <w:proofErr w:type="spellStart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="00A41CE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Подготовка рабочих мест, допуск бригад к работе.</w:t>
            </w:r>
          </w:p>
        </w:tc>
      </w:tr>
      <w:tr w:rsidR="00A41CE8" w:rsidRPr="00F11E7A" w:rsidTr="00AD4775">
        <w:tc>
          <w:tcPr>
            <w:tcW w:w="2694" w:type="dxa"/>
            <w:vMerge/>
          </w:tcPr>
          <w:p w:rsidR="00A41CE8" w:rsidRPr="00F11E7A" w:rsidRDefault="00A41CE8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A41CE8" w:rsidRPr="00F11E7A" w:rsidRDefault="00A41CE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A41CE8" w:rsidRPr="00F11E7A" w:rsidRDefault="00A41CE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A41CE8" w:rsidRPr="00F11E7A" w:rsidTr="00AD4775">
        <w:tc>
          <w:tcPr>
            <w:tcW w:w="2694" w:type="dxa"/>
            <w:vMerge/>
          </w:tcPr>
          <w:p w:rsidR="00A41CE8" w:rsidRPr="00F11E7A" w:rsidRDefault="00A41CE8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A41CE8" w:rsidRPr="00F11E7A" w:rsidRDefault="00A41CE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6854D2" w:rsidRPr="00F11E7A" w:rsidRDefault="006854D2" w:rsidP="00F314CD">
            <w:p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Разряд 3</w:t>
            </w:r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-7 (ОРК 3)</w:t>
            </w:r>
          </w:p>
          <w:p w:rsidR="00A41CE8" w:rsidRPr="00F11E7A" w:rsidRDefault="00A41CE8" w:rsidP="00F314CD">
            <w:pPr>
              <w:pStyle w:val="aa"/>
              <w:numPr>
                <w:ilvl w:val="0"/>
                <w:numId w:val="19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Устройство и принцип действия обслуживаемого оборудования.</w:t>
            </w:r>
          </w:p>
          <w:p w:rsidR="00A41CE8" w:rsidRPr="00F11E7A" w:rsidRDefault="00A41CE8" w:rsidP="00F314CD">
            <w:pPr>
              <w:pStyle w:val="aa"/>
              <w:numPr>
                <w:ilvl w:val="0"/>
                <w:numId w:val="19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Схемы первичных соединений, сети собственных нужд, оперативного тока и электромагнитной блокировки.</w:t>
            </w:r>
          </w:p>
          <w:p w:rsidR="00A41CE8" w:rsidRPr="00F11E7A" w:rsidRDefault="00A41CE8" w:rsidP="00F314CD">
            <w:pPr>
              <w:pStyle w:val="aa"/>
              <w:numPr>
                <w:ilvl w:val="0"/>
                <w:numId w:val="19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Принципы действия релейных защит и автоматики, их зоны действия.</w:t>
            </w:r>
          </w:p>
          <w:p w:rsidR="00A41CE8" w:rsidRPr="00F11E7A" w:rsidRDefault="00A41CE8" w:rsidP="00F314CD">
            <w:pPr>
              <w:pStyle w:val="aa"/>
              <w:numPr>
                <w:ilvl w:val="0"/>
                <w:numId w:val="19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Принципы действия и правила обслуживания устройств телемеханики.</w:t>
            </w:r>
          </w:p>
          <w:p w:rsidR="00A41CE8" w:rsidRPr="00F11E7A" w:rsidRDefault="00A41CE8" w:rsidP="00F314CD">
            <w:pPr>
              <w:pStyle w:val="aa"/>
              <w:numPr>
                <w:ilvl w:val="0"/>
                <w:numId w:val="19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Сроки испытания защитных средств и приспособлений, применяемых на подстанции.</w:t>
            </w:r>
          </w:p>
          <w:p w:rsidR="00A41CE8" w:rsidRPr="00F11E7A" w:rsidRDefault="00A41CE8" w:rsidP="00F314CD">
            <w:pPr>
              <w:pStyle w:val="aa"/>
              <w:numPr>
                <w:ilvl w:val="0"/>
                <w:numId w:val="19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связи, установленные на подстанции и правила их использования.</w:t>
            </w:r>
          </w:p>
        </w:tc>
      </w:tr>
      <w:tr w:rsidR="00307782" w:rsidRPr="00F11E7A" w:rsidTr="00AD4775">
        <w:tc>
          <w:tcPr>
            <w:tcW w:w="2694" w:type="dxa"/>
          </w:tcPr>
          <w:p w:rsidR="00307782" w:rsidRPr="00F11E7A" w:rsidRDefault="00307782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 к личностным компетенциям</w:t>
            </w:r>
          </w:p>
        </w:tc>
        <w:tc>
          <w:tcPr>
            <w:tcW w:w="6520" w:type="dxa"/>
            <w:gridSpan w:val="4"/>
          </w:tcPr>
          <w:p w:rsidR="00307782" w:rsidRPr="00F11E7A" w:rsidRDefault="00307782" w:rsidP="00F314CD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F11E7A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  <w:t>Коммуникабельность, дисциплинированность, внимательность, организованность, активность.</w:t>
            </w:r>
          </w:p>
        </w:tc>
      </w:tr>
      <w:tr w:rsidR="00E605D8" w:rsidRPr="00F11E7A" w:rsidTr="00AD4775">
        <w:tc>
          <w:tcPr>
            <w:tcW w:w="2694" w:type="dxa"/>
            <w:vMerge w:val="restart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551" w:type="dxa"/>
          </w:tcPr>
          <w:p w:rsidR="00E605D8" w:rsidRPr="00F11E7A" w:rsidRDefault="00E605D8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sz w:val="24"/>
                <w:szCs w:val="24"/>
                <w:lang w:val="kk-KZ"/>
              </w:rPr>
              <w:t>5</w:t>
            </w:r>
            <w:r w:rsidR="00F11E7A">
              <w:rPr>
                <w:sz w:val="24"/>
                <w:szCs w:val="24"/>
                <w:lang w:val="kk-KZ"/>
              </w:rPr>
              <w:t xml:space="preserve"> </w:t>
            </w:r>
            <w:r w:rsidR="00F11E7A" w:rsidRPr="00F11E7A">
              <w:rPr>
                <w:sz w:val="24"/>
                <w:szCs w:val="24"/>
              </w:rPr>
              <w:t>уровень ОРК</w:t>
            </w:r>
          </w:p>
        </w:tc>
        <w:tc>
          <w:tcPr>
            <w:tcW w:w="3969" w:type="dxa"/>
            <w:gridSpan w:val="3"/>
          </w:tcPr>
          <w:p w:rsidR="00E605D8" w:rsidRPr="00F11E7A" w:rsidRDefault="00E605D8" w:rsidP="00F314CD">
            <w:pPr>
              <w:pStyle w:val="ac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sz w:val="24"/>
                <w:szCs w:val="24"/>
              </w:rPr>
              <w:t>Мастер участка (цеха)</w:t>
            </w:r>
          </w:p>
        </w:tc>
      </w:tr>
      <w:tr w:rsidR="00E605D8" w:rsidRPr="00F11E7A" w:rsidTr="00AD4775">
        <w:tc>
          <w:tcPr>
            <w:tcW w:w="2694" w:type="dxa"/>
            <w:vMerge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E605D8" w:rsidRPr="00F11E7A" w:rsidRDefault="00E605D8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4</w:t>
            </w:r>
            <w:r w:rsidR="00F11E7A">
              <w:rPr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F11E7A" w:rsidRPr="00F11E7A">
              <w:rPr>
                <w:sz w:val="24"/>
                <w:szCs w:val="24"/>
              </w:rPr>
              <w:t>уровень ОРК</w:t>
            </w:r>
          </w:p>
        </w:tc>
        <w:tc>
          <w:tcPr>
            <w:tcW w:w="3969" w:type="dxa"/>
            <w:gridSpan w:val="3"/>
            <w:vAlign w:val="center"/>
          </w:tcPr>
          <w:p w:rsidR="00E605D8" w:rsidRPr="00F11E7A" w:rsidRDefault="0027672A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color w:val="000000"/>
                <w:sz w:val="24"/>
                <w:szCs w:val="24"/>
                <w:lang w:eastAsia="ru-RU"/>
              </w:rPr>
              <w:t>Техник-</w:t>
            </w:r>
            <w:r w:rsidR="00E605D8" w:rsidRPr="00F11E7A">
              <w:rPr>
                <w:color w:val="000000"/>
                <w:sz w:val="24"/>
                <w:szCs w:val="24"/>
                <w:lang w:eastAsia="ru-RU"/>
              </w:rPr>
              <w:t>энергетик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ЕТКС или КС</w:t>
            </w:r>
          </w:p>
        </w:tc>
        <w:tc>
          <w:tcPr>
            <w:tcW w:w="2551" w:type="dxa"/>
          </w:tcPr>
          <w:p w:rsidR="00E605D8" w:rsidRPr="00F11E7A" w:rsidRDefault="00E605D8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rFonts w:eastAsiaTheme="minorHAnsi"/>
                <w:color w:val="000000"/>
                <w:sz w:val="24"/>
                <w:szCs w:val="24"/>
              </w:rPr>
              <w:t>ЕТКС, выпуск 9</w:t>
            </w:r>
          </w:p>
        </w:tc>
        <w:tc>
          <w:tcPr>
            <w:tcW w:w="3969" w:type="dxa"/>
            <w:gridSpan w:val="3"/>
          </w:tcPr>
          <w:p w:rsidR="00E605D8" w:rsidRPr="00F11E7A" w:rsidRDefault="00E605D8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color w:val="000000"/>
                <w:sz w:val="24"/>
                <w:szCs w:val="24"/>
                <w:lang w:eastAsia="ru-RU"/>
              </w:rPr>
              <w:t>Электромонтер по обслуживанию подстанции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551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 образования:</w:t>
            </w:r>
          </w:p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Техническое и профессиональное образование</w:t>
            </w:r>
            <w:r w:rsidR="00E42361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42361" w:rsidRPr="00F11E7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="00E42361" w:rsidRPr="00F11E7A">
              <w:rPr>
                <w:rFonts w:ascii="Times New Roman" w:hAnsi="Times New Roman" w:cs="Times New Roman"/>
                <w:sz w:val="24"/>
                <w:szCs w:val="24"/>
              </w:rPr>
              <w:t>ТиПО</w:t>
            </w:r>
            <w:proofErr w:type="spellEnd"/>
            <w:r w:rsidR="00E42361" w:rsidRPr="00F11E7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307782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(3 уровень МСКО)</w:t>
            </w:r>
          </w:p>
        </w:tc>
        <w:tc>
          <w:tcPr>
            <w:tcW w:w="2126" w:type="dxa"/>
            <w:gridSpan w:val="2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Специальность:</w:t>
            </w:r>
          </w:p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Электрооборудование электрических станций и сетей (по видам)</w:t>
            </w:r>
          </w:p>
        </w:tc>
        <w:tc>
          <w:tcPr>
            <w:tcW w:w="1843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Квалификация:</w:t>
            </w:r>
          </w:p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Электромонтер (всех наименований)</w:t>
            </w:r>
          </w:p>
        </w:tc>
      </w:tr>
      <w:tr w:rsidR="00E605D8" w:rsidRPr="00F11E7A" w:rsidTr="00AD4775">
        <w:tc>
          <w:tcPr>
            <w:tcW w:w="9214" w:type="dxa"/>
            <w:gridSpan w:val="5"/>
          </w:tcPr>
          <w:p w:rsidR="00E605D8" w:rsidRPr="00F11E7A" w:rsidRDefault="00E605D8" w:rsidP="00F11E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КАРТОЧКА ПРОФЕССИИ: «ЭЛЕКТРОСЛЕСАРЬ ПО РЕМОНТУ ОБОРУДОВАНИЯ РАСПРЕДЕЛИТЕЛЬНЫХ УСТРОЙСТВ»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Код:</w:t>
            </w:r>
          </w:p>
        </w:tc>
        <w:tc>
          <w:tcPr>
            <w:tcW w:w="6520" w:type="dxa"/>
            <w:gridSpan w:val="4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7412-4-066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группы:</w:t>
            </w:r>
          </w:p>
        </w:tc>
        <w:tc>
          <w:tcPr>
            <w:tcW w:w="6520" w:type="dxa"/>
            <w:gridSpan w:val="4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7412-4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Профессия:</w:t>
            </w:r>
          </w:p>
        </w:tc>
        <w:tc>
          <w:tcPr>
            <w:tcW w:w="6520" w:type="dxa"/>
            <w:gridSpan w:val="4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Электрослесарь по ремонту оборудования распределительных устройств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Другие возможные наименования профессии:</w:t>
            </w:r>
          </w:p>
        </w:tc>
        <w:tc>
          <w:tcPr>
            <w:tcW w:w="6520" w:type="dxa"/>
            <w:gridSpan w:val="4"/>
            <w:vAlign w:val="center"/>
          </w:tcPr>
          <w:p w:rsidR="00E605D8" w:rsidRPr="00F11E7A" w:rsidRDefault="00A41CE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6520" w:type="dxa"/>
            <w:gridSpan w:val="4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11E7A" w:rsidRPr="00F11E7A">
              <w:rPr>
                <w:rFonts w:ascii="Times New Roman" w:hAnsi="Times New Roman" w:cs="Times New Roman"/>
                <w:sz w:val="24"/>
                <w:szCs w:val="24"/>
              </w:rPr>
              <w:t>уровень ОРК</w:t>
            </w:r>
          </w:p>
        </w:tc>
      </w:tr>
      <w:tr w:rsidR="00E605D8" w:rsidRPr="00F11E7A" w:rsidTr="00AD4775"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6520" w:type="dxa"/>
            <w:gridSpan w:val="4"/>
          </w:tcPr>
          <w:p w:rsidR="00E605D8" w:rsidRPr="00F11E7A" w:rsidRDefault="003B7276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="00E605D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ехническое обслуживание оборудования распределительных устройств</w:t>
            </w:r>
          </w:p>
        </w:tc>
      </w:tr>
      <w:tr w:rsidR="00E605D8" w:rsidRPr="00F11E7A" w:rsidTr="00AD4775">
        <w:trPr>
          <w:trHeight w:val="1625"/>
        </w:trPr>
        <w:tc>
          <w:tcPr>
            <w:tcW w:w="2694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Трудовые функции:</w:t>
            </w:r>
          </w:p>
        </w:tc>
        <w:tc>
          <w:tcPr>
            <w:tcW w:w="2551" w:type="dxa"/>
          </w:tcPr>
          <w:p w:rsidR="00E605D8" w:rsidRPr="00F11E7A" w:rsidRDefault="00E605D8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3969" w:type="dxa"/>
            <w:gridSpan w:val="3"/>
          </w:tcPr>
          <w:p w:rsidR="00E605D8" w:rsidRPr="00F11E7A" w:rsidRDefault="00F02BAE" w:rsidP="00F314CD">
            <w:pPr>
              <w:pStyle w:val="aa"/>
              <w:numPr>
                <w:ilvl w:val="0"/>
                <w:numId w:val="21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Оценка состояния и выполнение р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емонтных работ 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электрооборудования и устройств станций и ПС.</w:t>
            </w:r>
          </w:p>
          <w:p w:rsidR="00E605D8" w:rsidRPr="00F11E7A" w:rsidRDefault="003B7276" w:rsidP="00F314CD">
            <w:pPr>
              <w:pStyle w:val="aa"/>
              <w:numPr>
                <w:ilvl w:val="0"/>
                <w:numId w:val="21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бесперебойной работы </w:t>
            </w:r>
            <w:r w:rsidR="00E605D8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оборудования РУ электростанций и ПС.</w:t>
            </w:r>
          </w:p>
        </w:tc>
      </w:tr>
      <w:tr w:rsidR="00F02BAE" w:rsidRPr="00F11E7A" w:rsidTr="00AD4775">
        <w:trPr>
          <w:trHeight w:val="261"/>
        </w:trPr>
        <w:tc>
          <w:tcPr>
            <w:tcW w:w="2694" w:type="dxa"/>
            <w:vMerge w:val="restart"/>
          </w:tcPr>
          <w:p w:rsidR="00F02BA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Трудовая функция 1:</w:t>
            </w:r>
          </w:p>
          <w:p w:rsidR="00607F3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Оценка состояния и выполнение ремонтных </w:t>
            </w:r>
            <w:r w:rsidR="00F314CD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работ электрооборудования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устройств станций и ПС</w:t>
            </w:r>
          </w:p>
        </w:tc>
        <w:tc>
          <w:tcPr>
            <w:tcW w:w="2551" w:type="dxa"/>
            <w:vMerge w:val="restart"/>
          </w:tcPr>
          <w:p w:rsidR="00607F3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Задача 1:</w:t>
            </w:r>
          </w:p>
          <w:p w:rsidR="00607F3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Вспомогательные работы при ремонте и техническом осмотре оборудования РУ станций и ПС</w:t>
            </w:r>
          </w:p>
        </w:tc>
        <w:tc>
          <w:tcPr>
            <w:tcW w:w="3969" w:type="dxa"/>
            <w:gridSpan w:val="3"/>
          </w:tcPr>
          <w:p w:rsidR="00F02BA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F02BAE" w:rsidRPr="00F11E7A" w:rsidTr="00AD4775">
        <w:tc>
          <w:tcPr>
            <w:tcW w:w="2694" w:type="dxa"/>
            <w:vMerge/>
          </w:tcPr>
          <w:p w:rsidR="00607F3E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7F3E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gridSpan w:val="3"/>
          </w:tcPr>
          <w:p w:rsidR="00F02BAE" w:rsidRPr="00F11E7A" w:rsidRDefault="00F11E7A" w:rsidP="00F314CD">
            <w:pPr>
              <w:tabs>
                <w:tab w:val="left" w:pos="317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Разряд 2 (ОРК 3)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Проведение слесарной обработки деталей по 12-14 квалитетам (5-7 классам точности).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Изготовление простых металлических и изоляционных конструкций.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Очистка, промывка и протирка демонтированных и сборочных деталей оборудования.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Очистка контактов и контактных поверхностей.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Подача на рабочее место, подготовка к работе и уборка слесарного инструмента, инвентаря, приспособлений и материалов.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Зачистка поверхностей для лужения и пайки.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Разборка, ремонт и сборка оборудования распределительных устройств напряжением до 10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вводов - до 35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масляных и сухих силовых трансформаторов мощностью до 1000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proofErr w:type="gram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proofErr w:type="gram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напряжением до 10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 сменой обмоток.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Разборка, ремонт и сборка несложных узлов и деталей электродвигателей, электроаппаратов и электроприборов.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Монтаж простой осветительной арматуры и небольших прожекторов.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Монтаж, демонтаж, ремонт распределительных коробок, предохранительных щитов.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Проверка и ремонт простой пускорегулирующей аппаратуры.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Несложные такелажные работы под руководством электрослесаря более высокой квалификации.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2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Окрасочные работы.</w:t>
            </w:r>
          </w:p>
        </w:tc>
      </w:tr>
      <w:tr w:rsidR="00F02BAE" w:rsidRPr="00F11E7A" w:rsidTr="00AD4775">
        <w:tc>
          <w:tcPr>
            <w:tcW w:w="2694" w:type="dxa"/>
            <w:vMerge/>
          </w:tcPr>
          <w:p w:rsidR="00607F3E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7F3E" w:rsidRPr="00F11E7A" w:rsidRDefault="00607F3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F02BA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F02BAE" w:rsidRPr="00F11E7A" w:rsidTr="00AD4775">
        <w:tc>
          <w:tcPr>
            <w:tcW w:w="2694" w:type="dxa"/>
            <w:vMerge/>
          </w:tcPr>
          <w:p w:rsidR="00607F3E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7F3E" w:rsidRPr="00F11E7A" w:rsidRDefault="00607F3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F02BAE" w:rsidRPr="00F11E7A" w:rsidRDefault="00F11E7A" w:rsidP="00F314CD">
            <w:pPr>
              <w:tabs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Разряд 2 (ОРК 3)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3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Общие сведения о назначении оборудования РУ, трансформаторов силовых, сварочных и измерительных, низковольтных и высоковольтных вводов электродвигателей постоянного и переменного тока, электроаппаратуры и электроприборов.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3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Принцип действия оборудования РУ, трансформаторов силовых, сварочных и измерительных, низковольтных и высоковольтных вводов электродвигателей постоянного и переменного тока, электроаппаратуры и электроприборов.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3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Назначение и устройство слесарного, монтерского и мерительного инструмента, приспособлений и защитных средств.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3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выполнения работ при техническом осмотре и ремонте оборудования РУ.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3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выполнения работ при разборке, сборке и армировании вводов для силовых и измерительных трансформаторов.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3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Общие требования к грузоподъемным механизмам, сигнализации при работе с кранами.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3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Основные виды электроматериалов, их свойства и назначение.</w:t>
            </w:r>
          </w:p>
        </w:tc>
      </w:tr>
      <w:tr w:rsidR="00F02BAE" w:rsidRPr="00F11E7A" w:rsidTr="00AD4775">
        <w:tc>
          <w:tcPr>
            <w:tcW w:w="2694" w:type="dxa"/>
            <w:vMerge/>
          </w:tcPr>
          <w:p w:rsidR="00607F3E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</w:tcPr>
          <w:p w:rsidR="00F02BAE" w:rsidRPr="00F11E7A" w:rsidRDefault="00F02BA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</w:t>
            </w:r>
            <w:r w:rsidRPr="00F11E7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2</w:t>
            </w:r>
            <w:r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607F3E" w:rsidRPr="00F11E7A" w:rsidRDefault="00F02BA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393939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Проверка и капитальный ремонт электрооборудования закрытых РУ</w:t>
            </w:r>
          </w:p>
        </w:tc>
        <w:tc>
          <w:tcPr>
            <w:tcW w:w="3969" w:type="dxa"/>
            <w:gridSpan w:val="3"/>
          </w:tcPr>
          <w:p w:rsidR="00F02BA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F02BAE" w:rsidRPr="00F11E7A" w:rsidTr="00AD4775">
        <w:tc>
          <w:tcPr>
            <w:tcW w:w="2694" w:type="dxa"/>
            <w:vMerge/>
          </w:tcPr>
          <w:p w:rsidR="00607F3E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7F3E" w:rsidRPr="00F11E7A" w:rsidRDefault="00607F3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AD4775" w:rsidRPr="00F11E7A" w:rsidRDefault="00F11E7A" w:rsidP="00F314CD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Разряд 3 (ОРК 3)</w:t>
            </w:r>
            <w:r w:rsidR="00AD47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4775" w:rsidRPr="00F11E7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D4775">
              <w:rPr>
                <w:rFonts w:ascii="Times New Roman" w:hAnsi="Times New Roman" w:cs="Times New Roman"/>
                <w:sz w:val="24"/>
                <w:szCs w:val="24"/>
              </w:rPr>
              <w:t xml:space="preserve"> дополнении к разряду 2 (ОРК 3)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Разборка, ремонт и сборка электрооборудования закрытых РУ напряжением до 10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Капитальный ремонт без смены обмоток, технического осмотра трансформаторов общего назначения с устройством ПБВ (переключение без возбуждения) мощностью до 10 тыс.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кВ·</w:t>
            </w:r>
            <w:proofErr w:type="gram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proofErr w:type="spellEnd"/>
            <w:proofErr w:type="gram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напряжением до 35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spellEnd"/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Капитальный ремонт со сменой обмоток трансформаторов с устройством ПБВ напряжением до 10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spellEnd"/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Разборка, сборка,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армировка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испытания на герметичность вводов напряжением до 35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spellEnd"/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Лужение и пайка наконечников, работа с паяльной лампой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Слесарная обработка деталей по 11-12 квалитетам (4-5 классам точности)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ремонта, пропитки, вакуум-сушки бакелитовых изделий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Подбор токоведущих штырей по току и фарфоровому изолятору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Дегазация масла, восстановление цеолита, осушка масла цеолитами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Обслуживание вакуумных насосов и компрессоров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Такелажные работы при помощи простых средств механизации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Замена подшипников качения и скольжения, ревизия электродвигателей, выполнение работ по разборке, ремонту, сборке и наладке электрических приборов, электромагнитной, магнитоэлектрическ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ой и электродинамических систем.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4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Проверка и измерение сопротивления изоляции обмоток трансформаторов, выводов и вводов кабелей мегомметром напряжением свыше 2500 В</w:t>
            </w:r>
            <w:r w:rsidR="00607F3E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F02BAE" w:rsidRPr="00F11E7A" w:rsidTr="00AD4775">
        <w:tc>
          <w:tcPr>
            <w:tcW w:w="2694" w:type="dxa"/>
            <w:vMerge/>
          </w:tcPr>
          <w:p w:rsidR="00607F3E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7F3E" w:rsidRPr="00F11E7A" w:rsidRDefault="00607F3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F02BA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F02BAE" w:rsidRPr="00F11E7A" w:rsidTr="00AD4775">
        <w:tc>
          <w:tcPr>
            <w:tcW w:w="2694" w:type="dxa"/>
            <w:vMerge/>
          </w:tcPr>
          <w:p w:rsidR="00607F3E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7F3E" w:rsidRPr="00F11E7A" w:rsidRDefault="00607F3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AD4775" w:rsidRPr="00F11E7A" w:rsidRDefault="00F11E7A" w:rsidP="00F314CD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Разряд 3 (ОРК 3)</w:t>
            </w:r>
            <w:r w:rsidR="00AD47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4775" w:rsidRPr="00F11E7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D4775">
              <w:rPr>
                <w:rFonts w:ascii="Times New Roman" w:hAnsi="Times New Roman" w:cs="Times New Roman"/>
                <w:sz w:val="24"/>
                <w:szCs w:val="24"/>
              </w:rPr>
              <w:t xml:space="preserve"> дополнении к разряду 2 (ОРК 3)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Принципиальные схемы первичной коммутации и условные обозначения электрооборудования.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Конструкцию распределительных устройств электростанций и ПС.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Конструкцию и принцип работы сухих, масляных,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двухобмоточных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силовых трансформаторов.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Правила производства работ с применением растворителей и эмалей,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глетоглицериновых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замазок.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Нормы испытательных напряжений для вводов напряжением до 35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F02BAE" w:rsidRPr="00F11E7A" w:rsidRDefault="00F02BAE" w:rsidP="00F314CD">
            <w:pPr>
              <w:pStyle w:val="aa"/>
              <w:numPr>
                <w:ilvl w:val="0"/>
                <w:numId w:val="2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Приемы верхолазных работ при ремонте и профилактике оборудования и </w:t>
            </w:r>
            <w:r w:rsidR="00F314CD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соединительных шин,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открытых РУ.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Устройство и принцип работы технологических установок по дегазации масла, вакуумных насосов, газовой защиты.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Признаки повреждений вводов и способы их устранения.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5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Общие сведения по электротехнике.</w:t>
            </w:r>
          </w:p>
        </w:tc>
      </w:tr>
      <w:tr w:rsidR="00F02BAE" w:rsidRPr="00F11E7A" w:rsidTr="00AD4775">
        <w:tc>
          <w:tcPr>
            <w:tcW w:w="2694" w:type="dxa"/>
            <w:vMerge/>
          </w:tcPr>
          <w:p w:rsidR="00607F3E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</w:tcPr>
          <w:p w:rsidR="00607F3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Задача 3:</w:t>
            </w:r>
          </w:p>
          <w:p w:rsidR="00607F3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Осмотр, наладка и  ремонт электрооборудования открытых и закрытых РУ</w:t>
            </w:r>
          </w:p>
        </w:tc>
        <w:tc>
          <w:tcPr>
            <w:tcW w:w="3969" w:type="dxa"/>
            <w:gridSpan w:val="3"/>
          </w:tcPr>
          <w:p w:rsidR="00607F3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F02BAE" w:rsidRPr="00F11E7A" w:rsidTr="00AD4775">
        <w:tc>
          <w:tcPr>
            <w:tcW w:w="2694" w:type="dxa"/>
            <w:vMerge/>
          </w:tcPr>
          <w:p w:rsidR="00F02BA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7F3E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gridSpan w:val="3"/>
          </w:tcPr>
          <w:p w:rsidR="00AD4775" w:rsidRPr="00F11E7A" w:rsidRDefault="00F11E7A" w:rsidP="00F314CD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Разряд 4 (ОРК 3)</w:t>
            </w:r>
            <w:r w:rsidR="00AD47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4775" w:rsidRPr="00F11E7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D4775">
              <w:rPr>
                <w:rFonts w:ascii="Times New Roman" w:hAnsi="Times New Roman" w:cs="Times New Roman"/>
                <w:sz w:val="24"/>
                <w:szCs w:val="24"/>
              </w:rPr>
              <w:t xml:space="preserve"> дополнении к разряду 3 (ОРК 3)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с частичной заменой элементов оборудования.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Регулирование и наладка электрооборудования открытых и закрытых РУ напряжением до</w:t>
            </w:r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35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Ремонт без смены обмоток и техническое обслуживание силовых трансформаторов 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общего назначения с устройством ПБВ напряжением 35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любой мощности и напряжением 110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мощностью до 40 тыс.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кВ·А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Ремонт и техническое обслуживание измерительных трансформаторов напряжением до 35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Ремонт и техническое обслуживание специальных сухих и масляных трансформаторов мощностью до 6,3 тыс.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кВ·</w:t>
            </w:r>
            <w:proofErr w:type="gram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proofErr w:type="spellEnd"/>
            <w:proofErr w:type="gram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напряжением до 35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Капитальный ремонт со сменой обмоток трансформаторов с устройством ПБВ напряжением до 35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различной мощности с применением электрического, пневматического и мерительного инструмента.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Разборка, замена неисправных деталей,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армировку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вакуум-сушка, заливку трансформаторным маслом негерметичных маслонаполненных вводов напряжением до 110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Осушка и чистка трансформаторного масла на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цеолитовой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установке.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Слесарная обработка деталей по 7-10 квалитетам (2-3 классам точности) с подгонкой и доводкой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и техническое обслуживание вводов и внутренней изоляции выключателей.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Ремонт подвижных и неподвижных контактов и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дугогасительных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устройств.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Проверка состояния и устранение дефектов приводов выключателей.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крышек, баков, подъемных, выхлопных устройств, воздухосборников и предохранительных клапанов.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Ремонт реакторов, дугогасящих катушек, силовых 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трансформаторов без вскрытия активной части напряжением до 110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Проверка и отбраковка изоляторов, разъединителей.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компрессорных установок.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Подбор необходимых такелажных оснасток и работ с помощью грузоподъемных машин, механизмов и специальных приспособлений.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Монтаж и ремонт кабельных сетей напряжением до 35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607F3E" w:rsidRPr="00F11E7A" w:rsidRDefault="00F02BAE" w:rsidP="00F314CD">
            <w:pPr>
              <w:pStyle w:val="aa"/>
              <w:numPr>
                <w:ilvl w:val="0"/>
                <w:numId w:val="26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Размотка, разделка, дозировка, прокладка кабеля, монтаж вводных устройств и соединительных муфт, концевых заделок в кабельных линиях напряжением от 10 до 35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</w:tc>
      </w:tr>
      <w:tr w:rsidR="00F02BAE" w:rsidRPr="00F11E7A" w:rsidTr="00AD4775">
        <w:tc>
          <w:tcPr>
            <w:tcW w:w="2694" w:type="dxa"/>
            <w:vMerge/>
          </w:tcPr>
          <w:p w:rsidR="00F02BAE" w:rsidRPr="00F11E7A" w:rsidRDefault="00F02BA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F02BAE" w:rsidRPr="00F11E7A" w:rsidRDefault="00F02BA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F02BA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F02BAE" w:rsidRPr="00F11E7A" w:rsidTr="00AD4775">
        <w:tc>
          <w:tcPr>
            <w:tcW w:w="2694" w:type="dxa"/>
            <w:vMerge/>
          </w:tcPr>
          <w:p w:rsidR="00F02BAE" w:rsidRPr="00F11E7A" w:rsidRDefault="00F02BA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F02BAE" w:rsidRPr="00F11E7A" w:rsidRDefault="00F02BA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AD4775" w:rsidRPr="00F11E7A" w:rsidRDefault="00AD4775" w:rsidP="00F314CD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Разряд 4 (ОРК 3) 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дополнении к разряду 3 (ОРК 3)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проведения профилактических ремонтных работ на действующем оборудовании и аппаратуре РУ.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Элементы конструкции закрытых и открытых РУ напряжением до 110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Минимальные допускаемые расстояния между оборудованием.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чтения схем первичных соединений электрооборудования электрических станций и ПС.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Конструкцию и принцип работы обслуживаемых трансформаторов.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Технологическую последовательность операций по ремонту.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Устройство и принцип действия вакуум-сушильной печи, вакуум-насосов, компрессорной и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цеолитовой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установок, токоограничивающего реактора.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Устройство и принцип действия переключающих устройств 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типа РПН с токоограничивающими реакторами, переключателей ПБВ всех типов.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Основные сведения о схемах вторичных цепей.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Методы проведения испытаний оборудования и компрессорных установок.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вывода оборудования в ремонт и допуска к работам на электроустановках.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ведения верхолазных работ и работ под напряжением.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Способы и сроки испытания такелажных средств, защитных устройств и изолирующих приспособлений.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7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Основы электротехники и механики.</w:t>
            </w:r>
          </w:p>
        </w:tc>
      </w:tr>
      <w:tr w:rsidR="00F02BAE" w:rsidRPr="00F11E7A" w:rsidTr="00AD4775">
        <w:tc>
          <w:tcPr>
            <w:tcW w:w="2694" w:type="dxa"/>
            <w:vMerge w:val="restart"/>
          </w:tcPr>
          <w:p w:rsidR="00F02BA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Трудовая функция 2:</w:t>
            </w:r>
          </w:p>
          <w:p w:rsidR="00607F3E" w:rsidRPr="00F11E7A" w:rsidRDefault="003B7276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бесперебойной работы оборудования РУ электростанций и ПС</w:t>
            </w:r>
          </w:p>
        </w:tc>
        <w:tc>
          <w:tcPr>
            <w:tcW w:w="2551" w:type="dxa"/>
            <w:vMerge w:val="restart"/>
          </w:tcPr>
          <w:p w:rsidR="00607F3E" w:rsidRPr="00F11E7A" w:rsidRDefault="00F02BA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393939"/>
                <w:sz w:val="24"/>
                <w:szCs w:val="24"/>
                <w:lang w:val="kk-KZ"/>
              </w:rPr>
            </w:pPr>
            <w:r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>Задача 1:</w:t>
            </w:r>
          </w:p>
          <w:p w:rsidR="00607F3E" w:rsidRPr="00F11E7A" w:rsidRDefault="00F02BA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Демонтаж, ремонт, монтаж, регулировка и наладка электрооборудования РУ</w:t>
            </w:r>
          </w:p>
        </w:tc>
        <w:tc>
          <w:tcPr>
            <w:tcW w:w="3969" w:type="dxa"/>
            <w:gridSpan w:val="3"/>
          </w:tcPr>
          <w:p w:rsidR="00F02BA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F02BAE" w:rsidRPr="00F11E7A" w:rsidTr="00AD4775">
        <w:tc>
          <w:tcPr>
            <w:tcW w:w="2694" w:type="dxa"/>
            <w:vMerge/>
          </w:tcPr>
          <w:p w:rsidR="00607F3E" w:rsidRPr="00F11E7A" w:rsidRDefault="00607F3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7F3E" w:rsidRPr="00F11E7A" w:rsidRDefault="00607F3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AD4775" w:rsidRPr="00F11E7A" w:rsidRDefault="00F11E7A" w:rsidP="00F314CD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Разряд 5 (ОРК 3)</w:t>
            </w:r>
            <w:r w:rsidR="00AD47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D4775" w:rsidRPr="00F11E7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D4775">
              <w:rPr>
                <w:rFonts w:ascii="Times New Roman" w:hAnsi="Times New Roman" w:cs="Times New Roman"/>
                <w:sz w:val="24"/>
                <w:szCs w:val="24"/>
              </w:rPr>
              <w:t xml:space="preserve"> дополнении к разряду 4 (ОРК 3)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Ремонт с частичной или полной заменой изоляции и уплотнений вводов напряжением 110-220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Реконструкция масляных и воздушных выключателей по чертежам и эскизам.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Капитальный ремонт силовых трансформаторов напряжением до 110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различных типов и мощностей.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Слесарная обработка деталей по 6-7 квалитетам (1-2 классам точности) с подгонкой и доводкой.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Изготовление шаблонов и приспособлений.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работ по чертежам и эскизам с применением соответствующего такелажа, необходимых приспособлений, специального инструмента и аппаратуры.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Регулирование и ремонт сложного и специального инструмента и приспособлений.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Такелажные работы по перемещению, разборке и установке особо сложных и </w:t>
            </w: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ответственных узлов, деталей и элементов оборудования.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Определение неисправностей и дефектов оборудования и их устранение.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демонтажа, сложного ремонта и сборки механических и электрических частей приборов всех систем и назначений.</w:t>
            </w:r>
          </w:p>
          <w:p w:rsidR="00607F3E" w:rsidRPr="00F11E7A" w:rsidRDefault="00F02BAE" w:rsidP="00F314CD">
            <w:pPr>
              <w:tabs>
                <w:tab w:val="left" w:pos="-7480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6 (ОРК 3) в дополнении к разряду 5 (ОРК 3)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Особо сложные и ответственные работы по ремонту и реконструкции оборудования РУ электростанций и ПС напряжением до 500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частичной или полной заменой элементов.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измерительных, силовых трансформаторов и автотрансформаторов различных типов и мощностей с применением сложного инструмента, специальных ремонтно-монтажных приспособлений, точных средств измерений и защитных средств.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Ремонт высоковольтных вводов различной конструкции напряжением 220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выше.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Обслуживание и ремонт </w:t>
            </w:r>
            <w:proofErr w:type="gram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техно-логических</w:t>
            </w:r>
            <w:proofErr w:type="gram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установок по дегазации и азотированию масел, осушке воздуха и вымораживанию паров влаги.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работ по разборке, ремонту и </w:t>
            </w:r>
            <w:proofErr w:type="gram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сборке оборудования</w:t>
            </w:r>
            <w:proofErr w:type="gram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его наладке.</w:t>
            </w:r>
          </w:p>
          <w:p w:rsidR="00607F3E" w:rsidRPr="00F11E7A" w:rsidRDefault="00F02BAE" w:rsidP="00F314CD">
            <w:pPr>
              <w:pStyle w:val="aa"/>
              <w:numPr>
                <w:ilvl w:val="0"/>
                <w:numId w:val="28"/>
              </w:numPr>
              <w:tabs>
                <w:tab w:val="left" w:pos="459"/>
              </w:tabs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Наладка ремонтных приспособлений и такелажных средств.</w:t>
            </w:r>
          </w:p>
        </w:tc>
      </w:tr>
      <w:tr w:rsidR="00F02BAE" w:rsidRPr="00F11E7A" w:rsidTr="00AD4775">
        <w:trPr>
          <w:trHeight w:val="311"/>
        </w:trPr>
        <w:tc>
          <w:tcPr>
            <w:tcW w:w="2694" w:type="dxa"/>
            <w:vMerge/>
          </w:tcPr>
          <w:p w:rsidR="00F02BAE" w:rsidRPr="00F11E7A" w:rsidRDefault="00F02BA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F02BAE" w:rsidRPr="00F11E7A" w:rsidRDefault="00F02BA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F02BAE" w:rsidRPr="00F11E7A" w:rsidRDefault="00F02BA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  <w:t>Знания:</w:t>
            </w:r>
          </w:p>
        </w:tc>
      </w:tr>
      <w:tr w:rsidR="00F02BAE" w:rsidRPr="00F11E7A" w:rsidTr="00AD4775">
        <w:tc>
          <w:tcPr>
            <w:tcW w:w="2694" w:type="dxa"/>
            <w:vMerge/>
          </w:tcPr>
          <w:p w:rsidR="00F02BAE" w:rsidRPr="00F11E7A" w:rsidRDefault="00F02BA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F02BAE" w:rsidRPr="00F11E7A" w:rsidRDefault="00F02BAE" w:rsidP="00F314C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3969" w:type="dxa"/>
            <w:gridSpan w:val="3"/>
          </w:tcPr>
          <w:p w:rsidR="00AD4775" w:rsidRPr="00F11E7A" w:rsidRDefault="00F11E7A" w:rsidP="00F314CD">
            <w:pP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Разряд 5 (ОРК 3)</w:t>
            </w:r>
            <w:r w:rsidR="00AD477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AD4775" w:rsidRPr="00F11E7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D4775">
              <w:rPr>
                <w:rFonts w:ascii="Times New Roman" w:hAnsi="Times New Roman" w:cs="Times New Roman"/>
                <w:sz w:val="24"/>
                <w:szCs w:val="24"/>
              </w:rPr>
              <w:t xml:space="preserve"> дополнении к разряду 4 (ОРК 3)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Принцип работы и конструкция оборудования и аппаратуры РУ напряжением до 220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F02BAE" w:rsidRPr="00F11E7A" w:rsidRDefault="00F02BAE" w:rsidP="00F314CD">
            <w:pPr>
              <w:pStyle w:val="aa"/>
              <w:numPr>
                <w:ilvl w:val="0"/>
                <w:numId w:val="2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Устройство вводов, силовых и измерительных трансформаторов, трансформаторов специального назначения - печных, тяговых и т.п. мощностью до 250 тыс.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кВ·</w:t>
            </w:r>
            <w:proofErr w:type="gram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proofErr w:type="spellEnd"/>
            <w:proofErr w:type="gram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классом изоляции 110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proofErr w:type="spellEnd"/>
          </w:p>
          <w:p w:rsidR="00F02BAE" w:rsidRPr="00F11E7A" w:rsidRDefault="00F02BAE" w:rsidP="00F314CD">
            <w:pPr>
              <w:pStyle w:val="aa"/>
              <w:numPr>
                <w:ilvl w:val="0"/>
                <w:numId w:val="2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Технические характеристики ремонтируемого оборудования.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Схема масляного хозяйства обслуживаемого участка.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Нормы и объемы испытаний ремонтируемого электротехнического оборудования.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чтения сложных чертежей, схем и эскизов.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ремонтных, такелажных и верхолазных работ</w:t>
            </w:r>
          </w:p>
          <w:p w:rsidR="00F02BAE" w:rsidRPr="00F11E7A" w:rsidRDefault="00F02BAE" w:rsidP="00F314CD">
            <w:pPr>
              <w:suppressAutoHyphens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6 (ОРК 3) в дополнении к разряду 5 (ОРК 3)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приемки в эксплуатацию и принцип работы измерительных и силовых трансформаторов.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Конструкция, классификация и основные параметры высоковольтных вводов на любое напряжение для электрических аппаратов и устройств постоянного и переменного тока.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Признаки повреждения отдельных элементов распределительных устройств,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магнитопроводов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обмоток, переключающих устройств, силовых и измерительных трансформаторов, высоковольтных вводов, выключателей, разъединителей, </w:t>
            </w:r>
            <w:proofErr w:type="spellStart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воздухоподготовительных</w:t>
            </w:r>
            <w:proofErr w:type="spellEnd"/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установок и их деталей.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Основные технические характеристики ремонтно-монтажных средств.</w:t>
            </w:r>
          </w:p>
          <w:p w:rsidR="00F02BAE" w:rsidRPr="00F11E7A" w:rsidRDefault="00F02BAE" w:rsidP="00F314CD">
            <w:pPr>
              <w:pStyle w:val="aa"/>
              <w:numPr>
                <w:ilvl w:val="0"/>
                <w:numId w:val="29"/>
              </w:numPr>
              <w:suppressAutoHyphens/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Приспособления грузоподъемных машин и механизмов, применяемых при ремонте оборудования.</w:t>
            </w:r>
          </w:p>
        </w:tc>
      </w:tr>
      <w:tr w:rsidR="00307782" w:rsidRPr="00F11E7A" w:rsidTr="00AD4775">
        <w:tc>
          <w:tcPr>
            <w:tcW w:w="2694" w:type="dxa"/>
          </w:tcPr>
          <w:p w:rsidR="00307782" w:rsidRPr="00F11E7A" w:rsidRDefault="00307782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Требования к личностным компетенциям</w:t>
            </w:r>
          </w:p>
        </w:tc>
        <w:tc>
          <w:tcPr>
            <w:tcW w:w="6520" w:type="dxa"/>
            <w:gridSpan w:val="4"/>
          </w:tcPr>
          <w:p w:rsidR="00307782" w:rsidRPr="00F11E7A" w:rsidRDefault="00307782" w:rsidP="00F314CD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F11E7A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  <w:t>Коммуникабельность, дисциплинированность, внимательность, организованность, активность.</w:t>
            </w:r>
          </w:p>
        </w:tc>
      </w:tr>
      <w:tr w:rsidR="0027672A" w:rsidRPr="00F11E7A" w:rsidTr="00AD4775">
        <w:tc>
          <w:tcPr>
            <w:tcW w:w="2694" w:type="dxa"/>
            <w:vMerge w:val="restart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551" w:type="dxa"/>
          </w:tcPr>
          <w:p w:rsidR="0027672A" w:rsidRPr="00F11E7A" w:rsidRDefault="0027672A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sz w:val="24"/>
                <w:szCs w:val="24"/>
                <w:lang w:val="kk-KZ"/>
              </w:rPr>
              <w:t>5</w:t>
            </w:r>
            <w:r w:rsidR="00F11E7A">
              <w:rPr>
                <w:sz w:val="24"/>
                <w:szCs w:val="24"/>
                <w:lang w:val="kk-KZ"/>
              </w:rPr>
              <w:t xml:space="preserve"> </w:t>
            </w:r>
            <w:r w:rsidR="00F11E7A" w:rsidRPr="00F11E7A">
              <w:rPr>
                <w:sz w:val="24"/>
                <w:szCs w:val="24"/>
              </w:rPr>
              <w:t>уровень ОРК</w:t>
            </w:r>
          </w:p>
        </w:tc>
        <w:tc>
          <w:tcPr>
            <w:tcW w:w="3969" w:type="dxa"/>
            <w:gridSpan w:val="3"/>
          </w:tcPr>
          <w:p w:rsidR="0027672A" w:rsidRPr="00F11E7A" w:rsidRDefault="0027672A" w:rsidP="00F314CD">
            <w:pPr>
              <w:pStyle w:val="ac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sz w:val="24"/>
                <w:szCs w:val="24"/>
              </w:rPr>
              <w:t>Мастер участка (цеха)</w:t>
            </w:r>
          </w:p>
        </w:tc>
      </w:tr>
      <w:tr w:rsidR="0027672A" w:rsidRPr="00F11E7A" w:rsidTr="00AD4775">
        <w:tc>
          <w:tcPr>
            <w:tcW w:w="2694" w:type="dxa"/>
            <w:vMerge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27672A" w:rsidRPr="00F11E7A" w:rsidRDefault="0027672A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4</w:t>
            </w:r>
            <w:r w:rsidR="00F11E7A">
              <w:rPr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F11E7A" w:rsidRPr="00F11E7A">
              <w:rPr>
                <w:sz w:val="24"/>
                <w:szCs w:val="24"/>
              </w:rPr>
              <w:t>уровень ОРК</w:t>
            </w:r>
          </w:p>
        </w:tc>
        <w:tc>
          <w:tcPr>
            <w:tcW w:w="3969" w:type="dxa"/>
            <w:gridSpan w:val="3"/>
            <w:vAlign w:val="center"/>
          </w:tcPr>
          <w:p w:rsidR="0027672A" w:rsidRPr="00F11E7A" w:rsidRDefault="0027672A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color w:val="000000"/>
                <w:sz w:val="24"/>
                <w:szCs w:val="24"/>
                <w:lang w:eastAsia="ru-RU"/>
              </w:rPr>
              <w:t>Техник-энергетик</w:t>
            </w:r>
          </w:p>
        </w:tc>
      </w:tr>
      <w:tr w:rsidR="0027672A" w:rsidRPr="00F11E7A" w:rsidTr="00AD4775">
        <w:tc>
          <w:tcPr>
            <w:tcW w:w="2694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ЕТКС или КС</w:t>
            </w:r>
          </w:p>
        </w:tc>
        <w:tc>
          <w:tcPr>
            <w:tcW w:w="2551" w:type="dxa"/>
          </w:tcPr>
          <w:p w:rsidR="0027672A" w:rsidRPr="00F11E7A" w:rsidRDefault="0027672A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rFonts w:eastAsiaTheme="minorHAnsi"/>
                <w:color w:val="000000"/>
                <w:sz w:val="24"/>
                <w:szCs w:val="24"/>
              </w:rPr>
              <w:t>ЕТКС, выпуск 9</w:t>
            </w:r>
          </w:p>
        </w:tc>
        <w:tc>
          <w:tcPr>
            <w:tcW w:w="3969" w:type="dxa"/>
            <w:gridSpan w:val="3"/>
          </w:tcPr>
          <w:p w:rsidR="0027672A" w:rsidRPr="00F11E7A" w:rsidRDefault="0027672A" w:rsidP="00F314CD">
            <w:pPr>
              <w:pStyle w:val="ac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rFonts w:eastAsiaTheme="minorHAnsi"/>
                <w:color w:val="000000"/>
                <w:sz w:val="24"/>
                <w:szCs w:val="24"/>
              </w:rPr>
              <w:t>Электрослесарь по ремонту оборудования распределительных устройств</w:t>
            </w:r>
          </w:p>
        </w:tc>
      </w:tr>
      <w:tr w:rsidR="0027672A" w:rsidRPr="00F11E7A" w:rsidTr="00AD4775">
        <w:tc>
          <w:tcPr>
            <w:tcW w:w="2694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551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 образования:</w:t>
            </w:r>
          </w:p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Технические и профессиональное образование</w:t>
            </w:r>
            <w:r w:rsidR="00307782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(3 уровень МСКО)</w:t>
            </w:r>
          </w:p>
        </w:tc>
        <w:tc>
          <w:tcPr>
            <w:tcW w:w="2126" w:type="dxa"/>
            <w:gridSpan w:val="2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Специальность:</w:t>
            </w:r>
          </w:p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Электроснабжение (по отраслям)</w:t>
            </w:r>
          </w:p>
        </w:tc>
        <w:tc>
          <w:tcPr>
            <w:tcW w:w="1843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Квалификация:</w:t>
            </w:r>
          </w:p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Электрослесарь по ремонту электрооборудования распределительных устройств</w:t>
            </w:r>
          </w:p>
        </w:tc>
      </w:tr>
      <w:tr w:rsidR="0027672A" w:rsidRPr="00F11E7A" w:rsidTr="00AD4775">
        <w:tc>
          <w:tcPr>
            <w:tcW w:w="9214" w:type="dxa"/>
            <w:gridSpan w:val="5"/>
          </w:tcPr>
          <w:p w:rsidR="0027672A" w:rsidRPr="00F11E7A" w:rsidRDefault="0027672A" w:rsidP="00F11E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КАРТОЧКА ПРОФЕССИИ: </w:t>
            </w:r>
          </w:p>
          <w:p w:rsidR="0027672A" w:rsidRPr="00F11E7A" w:rsidRDefault="0027672A" w:rsidP="00F11E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</w:t>
            </w:r>
            <w:r w:rsidRPr="00F11E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ЭЛЕКТРОМОНТЕР ОПЕРАТИВНО-ВЫЕЗДНОЙ БРИГАДЫ </w:t>
            </w:r>
            <w:r w:rsidRPr="00F11E7A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</w:rPr>
              <w:t>ПОДСТАНЦИЙ</w:t>
            </w: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27672A" w:rsidRPr="00F11E7A" w:rsidTr="00AD4775">
        <w:tc>
          <w:tcPr>
            <w:tcW w:w="2694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Код:</w:t>
            </w:r>
          </w:p>
        </w:tc>
        <w:tc>
          <w:tcPr>
            <w:tcW w:w="6520" w:type="dxa"/>
            <w:gridSpan w:val="4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7413-2-010</w:t>
            </w:r>
          </w:p>
        </w:tc>
      </w:tr>
      <w:tr w:rsidR="0027672A" w:rsidRPr="00F11E7A" w:rsidTr="00AD4775">
        <w:tc>
          <w:tcPr>
            <w:tcW w:w="2694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группы:</w:t>
            </w:r>
          </w:p>
        </w:tc>
        <w:tc>
          <w:tcPr>
            <w:tcW w:w="6520" w:type="dxa"/>
            <w:gridSpan w:val="4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7413-2</w:t>
            </w:r>
            <w:r w:rsidRPr="00F11E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</w:tc>
      </w:tr>
      <w:tr w:rsidR="0027672A" w:rsidRPr="00F11E7A" w:rsidTr="00AD4775">
        <w:tc>
          <w:tcPr>
            <w:tcW w:w="2694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Профессия:</w:t>
            </w:r>
          </w:p>
        </w:tc>
        <w:tc>
          <w:tcPr>
            <w:tcW w:w="6520" w:type="dxa"/>
            <w:gridSpan w:val="4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Электромонтер оперативно-выездной бригады подстанций</w:t>
            </w:r>
          </w:p>
        </w:tc>
      </w:tr>
      <w:tr w:rsidR="0027672A" w:rsidRPr="00F11E7A" w:rsidTr="00AD4775">
        <w:tc>
          <w:tcPr>
            <w:tcW w:w="2694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возможные наименования профессии:</w:t>
            </w:r>
          </w:p>
        </w:tc>
        <w:tc>
          <w:tcPr>
            <w:tcW w:w="6520" w:type="dxa"/>
            <w:gridSpan w:val="4"/>
            <w:vAlign w:val="center"/>
          </w:tcPr>
          <w:p w:rsidR="0027672A" w:rsidRPr="00F11E7A" w:rsidRDefault="00607F3E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27672A" w:rsidRPr="00F11E7A" w:rsidTr="00AD4775">
        <w:tc>
          <w:tcPr>
            <w:tcW w:w="2694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Квалификационный уровень по ОРК:</w:t>
            </w:r>
          </w:p>
        </w:tc>
        <w:tc>
          <w:tcPr>
            <w:tcW w:w="6520" w:type="dxa"/>
            <w:gridSpan w:val="4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F11E7A" w:rsidRPr="00F11E7A">
              <w:rPr>
                <w:rFonts w:ascii="Times New Roman" w:hAnsi="Times New Roman" w:cs="Times New Roman"/>
                <w:sz w:val="24"/>
                <w:szCs w:val="24"/>
              </w:rPr>
              <w:t>уровень ОРК</w:t>
            </w:r>
          </w:p>
        </w:tc>
      </w:tr>
      <w:tr w:rsidR="0027672A" w:rsidRPr="00F11E7A" w:rsidTr="00AD4775">
        <w:tc>
          <w:tcPr>
            <w:tcW w:w="2694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6520" w:type="dxa"/>
            <w:gridSpan w:val="4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Техническое обслуживание оборудо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вания подстанции</w:t>
            </w:r>
          </w:p>
        </w:tc>
      </w:tr>
      <w:tr w:rsidR="0027672A" w:rsidRPr="00F11E7A" w:rsidTr="00AD4775">
        <w:tc>
          <w:tcPr>
            <w:tcW w:w="2694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Трудовые функции:</w:t>
            </w:r>
          </w:p>
        </w:tc>
        <w:tc>
          <w:tcPr>
            <w:tcW w:w="2551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Обязательные трудовые функции:</w:t>
            </w:r>
          </w:p>
        </w:tc>
        <w:tc>
          <w:tcPr>
            <w:tcW w:w="3969" w:type="dxa"/>
            <w:gridSpan w:val="3"/>
          </w:tcPr>
          <w:p w:rsidR="0027672A" w:rsidRPr="00F11E7A" w:rsidRDefault="0027672A" w:rsidP="00F314CD">
            <w:pPr>
              <w:pStyle w:val="aa"/>
              <w:numPr>
                <w:ilvl w:val="0"/>
                <w:numId w:val="39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и выполнение работ по техническому обслуживанию оборудования.</w:t>
            </w:r>
          </w:p>
        </w:tc>
      </w:tr>
      <w:tr w:rsidR="006001DD" w:rsidRPr="00F11E7A" w:rsidTr="00AD4775">
        <w:trPr>
          <w:trHeight w:val="261"/>
        </w:trPr>
        <w:tc>
          <w:tcPr>
            <w:tcW w:w="2694" w:type="dxa"/>
            <w:vMerge w:val="restart"/>
          </w:tcPr>
          <w:p w:rsidR="006001DD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Трудовая функция 1:</w:t>
            </w:r>
          </w:p>
          <w:p w:rsidR="00607F3E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и выполнение работ по техническому обслуживанию оборудования</w:t>
            </w:r>
          </w:p>
        </w:tc>
        <w:tc>
          <w:tcPr>
            <w:tcW w:w="2551" w:type="dxa"/>
            <w:vMerge w:val="restart"/>
          </w:tcPr>
          <w:p w:rsidR="00607F3E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Задача 1:</w:t>
            </w:r>
          </w:p>
          <w:p w:rsidR="00607F3E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Подготовка, осмотр, надзор и устранение неисправностей работ </w:t>
            </w:r>
            <w:r w:rsidRPr="00F11E7A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>оборудования</w:t>
            </w:r>
            <w:r w:rsidRPr="00F11E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подстанции</w:t>
            </w:r>
          </w:p>
        </w:tc>
        <w:tc>
          <w:tcPr>
            <w:tcW w:w="3969" w:type="dxa"/>
            <w:gridSpan w:val="3"/>
          </w:tcPr>
          <w:p w:rsidR="006001DD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Умения:</w:t>
            </w:r>
          </w:p>
        </w:tc>
      </w:tr>
      <w:tr w:rsidR="006001DD" w:rsidRPr="00F11E7A" w:rsidTr="00AD4775">
        <w:trPr>
          <w:trHeight w:val="261"/>
        </w:trPr>
        <w:tc>
          <w:tcPr>
            <w:tcW w:w="2694" w:type="dxa"/>
            <w:vMerge/>
          </w:tcPr>
          <w:p w:rsidR="006001DD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01DD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gridSpan w:val="3"/>
          </w:tcPr>
          <w:p w:rsidR="006001DD" w:rsidRPr="00F11E7A" w:rsidRDefault="006001DD" w:rsidP="00F314CD">
            <w:p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2 (ОРК 3)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Обслуживание оборудо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вания подстанции напряжением 35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степени сложности под руководством электромонтера более высокой квалификации.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режимных оперативных переключениях и в оперативных переключениях при ликвидации аварий в распределительных устройствах.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Подготовка рабочих мест при работах на подстанциях.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Осмотр оборудования подстанций.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небольших по объему работ при снятом напряжении по переключению ответвлений на силовых трансформаторах, зачистке и подтяжке контактов.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Измерение параметров аккумуляторных батарей.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Ведение технической документации.</w:t>
            </w:r>
          </w:p>
          <w:p w:rsidR="006001DD" w:rsidRPr="00F11E7A" w:rsidRDefault="006001DD" w:rsidP="00F314CD">
            <w:pPr>
              <w:suppressAutoHyphens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3 (ОРК 3) в дополнении к разряду 2 (ОРК 3)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Обслуживание оборудо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вания подстанции напряжением 110, 35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степени сложности.</w:t>
            </w:r>
          </w:p>
          <w:p w:rsidR="006001DD" w:rsidRPr="00F11E7A" w:rsidRDefault="006001DD" w:rsidP="00F314CD">
            <w:pPr>
              <w:suppressAutoHyphens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4 (ОРК 3) в дополнении к разряду 3 (ОРК 3)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Обслуживание оборудования под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станций с обеспечением установленного режима по напряжению, нагрузке, температуре и другим параметрам подстанции напряжением 35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III степени сложности.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 небольших работ по ликвидации неисправностей на щитах и сборках собственных нужд, в приводах коммутационных аппаратов, в цепях вторичной коммутации закрытых и открытых распределительных устройств подстанций.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Определение параметров аккумуляторных батарей.</w:t>
            </w:r>
          </w:p>
          <w:p w:rsidR="006001DD" w:rsidRPr="00F11E7A" w:rsidRDefault="006001DD" w:rsidP="00F314CD">
            <w:pPr>
              <w:suppressAutoHyphens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5 (ОРК 3) в дополнении к разряду 4 (ОРК 3)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Обслуживание оборудования под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станций с обеспечением установленного режима по напряжению, нагрузке, температуре и другим параметрам подстанции напряжением 35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III степени сложности.</w:t>
            </w:r>
          </w:p>
          <w:p w:rsidR="006001DD" w:rsidRPr="00F11E7A" w:rsidRDefault="006001DD" w:rsidP="00F314CD">
            <w:pPr>
              <w:suppressAutoHyphens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6 (ОРК 3) в дополнении к разряду 5 (ОРК 3)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41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lastRenderedPageBreak/>
              <w:t>Обслуживание оборудования под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станций с обеспечением установленного режима по напряжению, нагрузке, температуре и другим параметрам подстанции напряжением 110. 35 </w:t>
            </w:r>
            <w:proofErr w:type="spellStart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spellEnd"/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1E7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 xml:space="preserve"> степени сложности.</w:t>
            </w:r>
          </w:p>
        </w:tc>
      </w:tr>
      <w:tr w:rsidR="006001DD" w:rsidRPr="00F11E7A" w:rsidTr="00AD4775">
        <w:trPr>
          <w:trHeight w:val="261"/>
        </w:trPr>
        <w:tc>
          <w:tcPr>
            <w:tcW w:w="2694" w:type="dxa"/>
            <w:vMerge/>
          </w:tcPr>
          <w:p w:rsidR="006001DD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01DD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gridSpan w:val="3"/>
          </w:tcPr>
          <w:p w:rsidR="006001DD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Знания:</w:t>
            </w:r>
          </w:p>
        </w:tc>
      </w:tr>
      <w:tr w:rsidR="006001DD" w:rsidRPr="00F11E7A" w:rsidTr="00AD4775">
        <w:trPr>
          <w:trHeight w:val="261"/>
        </w:trPr>
        <w:tc>
          <w:tcPr>
            <w:tcW w:w="2694" w:type="dxa"/>
            <w:vMerge/>
          </w:tcPr>
          <w:p w:rsidR="006001DD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6001DD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gridSpan w:val="3"/>
          </w:tcPr>
          <w:p w:rsidR="006001DD" w:rsidRPr="00F11E7A" w:rsidRDefault="006001DD" w:rsidP="00F314CD">
            <w:p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2</w:t>
            </w:r>
            <w:r w:rsidR="00AD47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3 (ОРК 3)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3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Принцип действия обслуживаемого оборудования подстанций.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3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Схемы первичных соединений и собственных нужд подстанций.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3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оперативного обслуживания устройств релейной защиты, автоматики и телеуправления, виды связи, установленные на подстанциях и оперативной автомашине и правила их использования.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3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Элементарные сведения по электротехнике.</w:t>
            </w:r>
          </w:p>
          <w:p w:rsidR="006001DD" w:rsidRPr="00F11E7A" w:rsidRDefault="006001DD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Разряд 4</w:t>
            </w:r>
            <w:r w:rsidR="00AD47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6 (ОРК 3) в до</w:t>
            </w:r>
            <w:r w:rsidR="00F11E7A">
              <w:rPr>
                <w:rFonts w:ascii="Times New Roman" w:hAnsi="Times New Roman" w:cs="Times New Roman"/>
                <w:sz w:val="24"/>
                <w:szCs w:val="24"/>
              </w:rPr>
              <w:t>полнении к разряду 2</w:t>
            </w:r>
            <w:r w:rsidR="00AD4775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  <w:r w:rsidR="00F11E7A">
              <w:rPr>
                <w:rFonts w:ascii="Times New Roman" w:hAnsi="Times New Roman" w:cs="Times New Roman"/>
                <w:sz w:val="24"/>
                <w:szCs w:val="24"/>
              </w:rPr>
              <w:t xml:space="preserve"> (ОРК 3)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3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Устройство и принцип действия обслуживаемого оборудования.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3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Схемы оперативного тока и электромагнитной блокировки всех обслуживаемых подстанций.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3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Принцип и зоны действия релейных защит.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3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Принцип действия и правила оперативного обслуживания устройств автоматики и телемеханики, наиболее часто возникающие неисправности и методы их устранения.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3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Сроки испытаний защитных средств и приспособлений.</w:t>
            </w:r>
          </w:p>
          <w:p w:rsidR="006001DD" w:rsidRPr="00F11E7A" w:rsidRDefault="006001DD" w:rsidP="00F314CD">
            <w:pPr>
              <w:pStyle w:val="aa"/>
              <w:numPr>
                <w:ilvl w:val="0"/>
                <w:numId w:val="32"/>
              </w:numPr>
              <w:suppressAutoHyphens/>
              <w:spacing w:after="0" w:line="240" w:lineRule="auto"/>
              <w:ind w:left="459" w:hanging="425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Виды связи, установленные на подстанциях и оперативной автомашине, и правила их использования.</w:t>
            </w:r>
          </w:p>
        </w:tc>
      </w:tr>
      <w:tr w:rsidR="00307782" w:rsidRPr="00F11E7A" w:rsidTr="00AD4775">
        <w:tc>
          <w:tcPr>
            <w:tcW w:w="2694" w:type="dxa"/>
          </w:tcPr>
          <w:p w:rsidR="00307782" w:rsidRPr="00F11E7A" w:rsidRDefault="00307782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 к личностным компетенциям</w:t>
            </w:r>
          </w:p>
        </w:tc>
        <w:tc>
          <w:tcPr>
            <w:tcW w:w="6520" w:type="dxa"/>
            <w:gridSpan w:val="4"/>
          </w:tcPr>
          <w:p w:rsidR="00307782" w:rsidRPr="00F11E7A" w:rsidRDefault="00307782" w:rsidP="00F314CD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F11E7A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bidi="ru-RU"/>
              </w:rPr>
              <w:t>Коммуникабельность, дисциплинированность, внимательность, организованность, активность.</w:t>
            </w:r>
          </w:p>
        </w:tc>
      </w:tr>
      <w:tr w:rsidR="0027672A" w:rsidRPr="00F11E7A" w:rsidTr="00AD4775">
        <w:tc>
          <w:tcPr>
            <w:tcW w:w="2694" w:type="dxa"/>
            <w:vMerge w:val="restart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другими профессиями в рамках ОРК</w:t>
            </w:r>
          </w:p>
        </w:tc>
        <w:tc>
          <w:tcPr>
            <w:tcW w:w="2551" w:type="dxa"/>
          </w:tcPr>
          <w:p w:rsidR="0027672A" w:rsidRPr="00F11E7A" w:rsidRDefault="0027672A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sz w:val="24"/>
                <w:szCs w:val="24"/>
                <w:lang w:val="kk-KZ"/>
              </w:rPr>
              <w:t>5</w:t>
            </w:r>
            <w:r w:rsidR="00F11E7A">
              <w:rPr>
                <w:sz w:val="24"/>
                <w:szCs w:val="24"/>
                <w:lang w:val="kk-KZ"/>
              </w:rPr>
              <w:t xml:space="preserve"> </w:t>
            </w:r>
            <w:r w:rsidR="00F11E7A" w:rsidRPr="00F11E7A">
              <w:rPr>
                <w:sz w:val="24"/>
                <w:szCs w:val="24"/>
              </w:rPr>
              <w:t>уровень ОРК</w:t>
            </w:r>
          </w:p>
        </w:tc>
        <w:tc>
          <w:tcPr>
            <w:tcW w:w="3969" w:type="dxa"/>
            <w:gridSpan w:val="3"/>
          </w:tcPr>
          <w:p w:rsidR="0027672A" w:rsidRPr="00F11E7A" w:rsidRDefault="0027672A" w:rsidP="00F314CD">
            <w:pPr>
              <w:pStyle w:val="ac"/>
              <w:shd w:val="clear" w:color="auto" w:fill="auto"/>
              <w:ind w:firstLine="0"/>
              <w:jc w:val="both"/>
              <w:rPr>
                <w:color w:val="000000"/>
                <w:sz w:val="24"/>
                <w:szCs w:val="24"/>
                <w:lang w:eastAsia="ru-RU" w:bidi="ru-RU"/>
              </w:rPr>
            </w:pPr>
            <w:r w:rsidRPr="00F11E7A">
              <w:rPr>
                <w:sz w:val="24"/>
                <w:szCs w:val="24"/>
              </w:rPr>
              <w:t>Мастер участка (цеха)</w:t>
            </w:r>
          </w:p>
        </w:tc>
      </w:tr>
      <w:tr w:rsidR="0027672A" w:rsidRPr="00F11E7A" w:rsidTr="00AD4775">
        <w:tc>
          <w:tcPr>
            <w:tcW w:w="2694" w:type="dxa"/>
            <w:vMerge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27672A" w:rsidRPr="00F11E7A" w:rsidRDefault="0027672A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color w:val="000000"/>
                <w:sz w:val="24"/>
                <w:szCs w:val="24"/>
                <w:lang w:eastAsia="ru-RU" w:bidi="ru-RU"/>
              </w:rPr>
              <w:t>4</w:t>
            </w:r>
            <w:r w:rsidR="00F11E7A">
              <w:rPr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F11E7A" w:rsidRPr="00F11E7A">
              <w:rPr>
                <w:sz w:val="24"/>
                <w:szCs w:val="24"/>
              </w:rPr>
              <w:t>уровень ОРК</w:t>
            </w:r>
          </w:p>
        </w:tc>
        <w:tc>
          <w:tcPr>
            <w:tcW w:w="3969" w:type="dxa"/>
            <w:gridSpan w:val="3"/>
            <w:vAlign w:val="center"/>
          </w:tcPr>
          <w:p w:rsidR="0027672A" w:rsidRPr="00F11E7A" w:rsidRDefault="004F53A5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color w:val="000000"/>
                <w:sz w:val="24"/>
                <w:szCs w:val="24"/>
                <w:lang w:eastAsia="ru-RU"/>
              </w:rPr>
              <w:t>Техник-</w:t>
            </w:r>
            <w:r w:rsidR="0027672A" w:rsidRPr="00F11E7A">
              <w:rPr>
                <w:color w:val="000000"/>
                <w:sz w:val="24"/>
                <w:szCs w:val="24"/>
                <w:lang w:eastAsia="ru-RU"/>
              </w:rPr>
              <w:t>энергетик</w:t>
            </w:r>
          </w:p>
        </w:tc>
      </w:tr>
      <w:tr w:rsidR="0027672A" w:rsidRPr="00F11E7A" w:rsidTr="00AD4775">
        <w:tc>
          <w:tcPr>
            <w:tcW w:w="2694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ЕТКС или КС</w:t>
            </w:r>
          </w:p>
        </w:tc>
        <w:tc>
          <w:tcPr>
            <w:tcW w:w="2551" w:type="dxa"/>
          </w:tcPr>
          <w:p w:rsidR="0027672A" w:rsidRPr="00F11E7A" w:rsidRDefault="0027672A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rFonts w:eastAsiaTheme="minorHAnsi"/>
                <w:color w:val="000000"/>
                <w:sz w:val="24"/>
                <w:szCs w:val="24"/>
              </w:rPr>
              <w:t>ЕТКС, выпуск 9</w:t>
            </w:r>
          </w:p>
        </w:tc>
        <w:tc>
          <w:tcPr>
            <w:tcW w:w="3969" w:type="dxa"/>
            <w:gridSpan w:val="3"/>
          </w:tcPr>
          <w:p w:rsidR="0027672A" w:rsidRPr="00F11E7A" w:rsidRDefault="0027672A" w:rsidP="00F314CD">
            <w:pPr>
              <w:pStyle w:val="ac"/>
              <w:shd w:val="clear" w:color="auto" w:fill="auto"/>
              <w:suppressAutoHyphens/>
              <w:ind w:firstLine="0"/>
              <w:jc w:val="both"/>
              <w:rPr>
                <w:rFonts w:eastAsiaTheme="minorHAnsi"/>
                <w:color w:val="000000"/>
                <w:sz w:val="24"/>
                <w:szCs w:val="24"/>
              </w:rPr>
            </w:pPr>
            <w:r w:rsidRPr="00F11E7A">
              <w:rPr>
                <w:bCs/>
                <w:sz w:val="24"/>
                <w:szCs w:val="24"/>
              </w:rPr>
              <w:t xml:space="preserve">Электромонтер оперативно-выездной бригады (ОВБ) </w:t>
            </w:r>
            <w:r w:rsidRPr="00F11E7A">
              <w:rPr>
                <w:bCs/>
                <w:spacing w:val="-1"/>
                <w:sz w:val="24"/>
                <w:szCs w:val="24"/>
              </w:rPr>
              <w:t>подстанций</w:t>
            </w:r>
          </w:p>
        </w:tc>
      </w:tr>
      <w:tr w:rsidR="0027672A" w:rsidRPr="00F11E7A" w:rsidTr="00AD4775">
        <w:tc>
          <w:tcPr>
            <w:tcW w:w="2694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с системой образования и квалификации</w:t>
            </w:r>
          </w:p>
        </w:tc>
        <w:tc>
          <w:tcPr>
            <w:tcW w:w="2551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 образования:</w:t>
            </w:r>
          </w:p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Технические и профессиональное образование</w:t>
            </w:r>
            <w:r w:rsidR="00307782"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(3уровень МСКО)</w:t>
            </w:r>
          </w:p>
        </w:tc>
        <w:tc>
          <w:tcPr>
            <w:tcW w:w="2126" w:type="dxa"/>
            <w:gridSpan w:val="2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Специальность:</w:t>
            </w:r>
          </w:p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Техническая эксплуатация, обслуживание и ремонт электрического и электромеханического оборудования (по видам)</w:t>
            </w:r>
          </w:p>
        </w:tc>
        <w:tc>
          <w:tcPr>
            <w:tcW w:w="1843" w:type="dxa"/>
          </w:tcPr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Квалификация:</w:t>
            </w:r>
          </w:p>
          <w:p w:rsidR="0027672A" w:rsidRPr="00F11E7A" w:rsidRDefault="0027672A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Электромонтер</w:t>
            </w:r>
          </w:p>
        </w:tc>
      </w:tr>
      <w:tr w:rsidR="0027672A" w:rsidRPr="00F11E7A" w:rsidTr="00AD4775">
        <w:trPr>
          <w:trHeight w:val="175"/>
        </w:trPr>
        <w:tc>
          <w:tcPr>
            <w:tcW w:w="9214" w:type="dxa"/>
            <w:gridSpan w:val="5"/>
          </w:tcPr>
          <w:p w:rsidR="0027672A" w:rsidRPr="00F11E7A" w:rsidRDefault="0027672A" w:rsidP="00F11E7A">
            <w:pPr>
              <w:pStyle w:val="a8"/>
              <w:numPr>
                <w:ilvl w:val="0"/>
                <w:numId w:val="1"/>
              </w:numPr>
              <w:jc w:val="center"/>
              <w:rPr>
                <w:b/>
                <w:lang w:val="ru-RU"/>
              </w:rPr>
            </w:pPr>
            <w:r w:rsidRPr="00F11E7A">
              <w:rPr>
                <w:b/>
                <w:lang w:val="ru-RU"/>
              </w:rPr>
              <w:t>Технические данные Профессионального стандарта</w:t>
            </w:r>
          </w:p>
        </w:tc>
      </w:tr>
      <w:tr w:rsidR="008C190C" w:rsidRPr="00F11E7A" w:rsidTr="00AD4775">
        <w:trPr>
          <w:trHeight w:val="346"/>
        </w:trPr>
        <w:tc>
          <w:tcPr>
            <w:tcW w:w="2694" w:type="dxa"/>
          </w:tcPr>
          <w:p w:rsidR="008C190C" w:rsidRPr="00F11E7A" w:rsidRDefault="008C190C" w:rsidP="008C19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Разработано:</w:t>
            </w:r>
          </w:p>
        </w:tc>
        <w:tc>
          <w:tcPr>
            <w:tcW w:w="6520" w:type="dxa"/>
            <w:gridSpan w:val="4"/>
          </w:tcPr>
          <w:p w:rsidR="008C190C" w:rsidRPr="002F3D80" w:rsidRDefault="008C190C" w:rsidP="008C190C">
            <w:pPr>
              <w:pStyle w:val="ac"/>
              <w:shd w:val="clear" w:color="auto" w:fill="auto"/>
              <w:ind w:firstLine="68"/>
              <w:rPr>
                <w:color w:val="000000"/>
                <w:sz w:val="24"/>
                <w:szCs w:val="24"/>
                <w:lang w:bidi="ru-RU"/>
              </w:rPr>
            </w:pPr>
            <w:r w:rsidRPr="002F3D80">
              <w:rPr>
                <w:bCs/>
                <w:color w:val="000000"/>
                <w:sz w:val="24"/>
                <w:szCs w:val="24"/>
                <w:lang w:bidi="ru-RU"/>
              </w:rPr>
              <w:t xml:space="preserve">Организация: </w:t>
            </w:r>
            <w:r w:rsidRPr="002F3D80">
              <w:rPr>
                <w:color w:val="000000"/>
                <w:sz w:val="24"/>
                <w:szCs w:val="24"/>
                <w:lang w:bidi="ru-RU"/>
              </w:rPr>
              <w:t>ТОО «</w:t>
            </w:r>
            <w:proofErr w:type="spellStart"/>
            <w:r w:rsidRPr="002F3D80">
              <w:rPr>
                <w:sz w:val="24"/>
                <w:szCs w:val="24"/>
                <w:lang w:val="en-US"/>
              </w:rPr>
              <w:t>BPDExperts</w:t>
            </w:r>
            <w:proofErr w:type="spellEnd"/>
            <w:r w:rsidRPr="002F3D80">
              <w:rPr>
                <w:color w:val="000000"/>
                <w:sz w:val="24"/>
                <w:szCs w:val="24"/>
                <w:lang w:bidi="ru-RU"/>
              </w:rPr>
              <w:t>»</w:t>
            </w:r>
          </w:p>
          <w:p w:rsidR="008C190C" w:rsidRPr="002F3D80" w:rsidRDefault="008C190C" w:rsidP="008C190C">
            <w:pPr>
              <w:pStyle w:val="ac"/>
              <w:shd w:val="clear" w:color="auto" w:fill="auto"/>
              <w:ind w:firstLine="68"/>
              <w:rPr>
                <w:color w:val="000000"/>
                <w:sz w:val="24"/>
                <w:szCs w:val="24"/>
                <w:lang w:bidi="ru-RU"/>
              </w:rPr>
            </w:pPr>
            <w:r w:rsidRPr="002F3D80">
              <w:rPr>
                <w:bCs/>
                <w:color w:val="000000"/>
                <w:sz w:val="24"/>
                <w:szCs w:val="24"/>
                <w:lang w:bidi="ru-RU"/>
              </w:rPr>
              <w:t xml:space="preserve">Руководитель проектов: </w:t>
            </w:r>
            <w:proofErr w:type="spellStart"/>
            <w:r w:rsidRPr="002F3D80">
              <w:rPr>
                <w:bCs/>
                <w:color w:val="000000"/>
                <w:sz w:val="24"/>
                <w:szCs w:val="24"/>
                <w:lang w:bidi="ru-RU"/>
              </w:rPr>
              <w:t>А.</w:t>
            </w:r>
            <w:r w:rsidRPr="002F3D80">
              <w:rPr>
                <w:color w:val="000000"/>
                <w:sz w:val="24"/>
                <w:szCs w:val="24"/>
                <w:lang w:bidi="ru-RU"/>
              </w:rPr>
              <w:t>Оразбек</w:t>
            </w:r>
            <w:proofErr w:type="spellEnd"/>
            <w:r>
              <w:rPr>
                <w:color w:val="000000"/>
                <w:sz w:val="24"/>
                <w:szCs w:val="24"/>
                <w:lang w:bidi="ru-RU"/>
              </w:rPr>
              <w:t xml:space="preserve"> - Директор</w:t>
            </w:r>
          </w:p>
          <w:p w:rsidR="008C190C" w:rsidRPr="002F3D80" w:rsidRDefault="008C190C" w:rsidP="008C190C">
            <w:pPr>
              <w:pStyle w:val="ac"/>
              <w:shd w:val="clear" w:color="auto" w:fill="auto"/>
              <w:ind w:firstLine="68"/>
              <w:jc w:val="both"/>
              <w:rPr>
                <w:sz w:val="24"/>
                <w:szCs w:val="24"/>
              </w:rPr>
            </w:pPr>
            <w:r w:rsidRPr="002F3D80">
              <w:rPr>
                <w:bCs/>
                <w:color w:val="000000"/>
                <w:sz w:val="24"/>
                <w:szCs w:val="24"/>
                <w:lang w:bidi="ru-RU"/>
              </w:rPr>
              <w:t xml:space="preserve">Контактные данные: </w:t>
            </w:r>
            <w:hyperlink r:id="rId7" w:history="1">
              <w:r w:rsidRPr="002F3D80">
                <w:rPr>
                  <w:rStyle w:val="af5"/>
                  <w:bCs/>
                  <w:sz w:val="24"/>
                  <w:szCs w:val="24"/>
                  <w:lang w:val="en-US"/>
                </w:rPr>
                <w:t>BPDExperts</w:t>
              </w:r>
              <w:r w:rsidRPr="002F3D80">
                <w:rPr>
                  <w:rStyle w:val="af5"/>
                  <w:bCs/>
                  <w:sz w:val="24"/>
                  <w:szCs w:val="24"/>
                </w:rPr>
                <w:t>@</w:t>
              </w:r>
              <w:r w:rsidRPr="002F3D80">
                <w:rPr>
                  <w:rStyle w:val="af5"/>
                  <w:bCs/>
                  <w:sz w:val="24"/>
                  <w:szCs w:val="24"/>
                  <w:lang w:val="en-US"/>
                </w:rPr>
                <w:t>gmail</w:t>
              </w:r>
              <w:r w:rsidRPr="002F3D80">
                <w:rPr>
                  <w:rStyle w:val="af5"/>
                  <w:bCs/>
                  <w:sz w:val="24"/>
                  <w:szCs w:val="24"/>
                </w:rPr>
                <w:t>.</w:t>
              </w:r>
              <w:r w:rsidRPr="002F3D80">
                <w:rPr>
                  <w:rStyle w:val="af5"/>
                  <w:bCs/>
                  <w:sz w:val="24"/>
                  <w:szCs w:val="24"/>
                  <w:lang w:val="en-US"/>
                </w:rPr>
                <w:t>com</w:t>
              </w:r>
            </w:hyperlink>
            <w:r w:rsidRPr="002F3D80">
              <w:rPr>
                <w:color w:val="000000"/>
                <w:sz w:val="24"/>
                <w:szCs w:val="24"/>
                <w:lang w:bidi="ru-RU"/>
              </w:rPr>
              <w:t>, +7</w:t>
            </w:r>
            <w:r>
              <w:rPr>
                <w:color w:val="000000"/>
                <w:sz w:val="24"/>
                <w:szCs w:val="24"/>
                <w:lang w:bidi="ru-RU"/>
              </w:rPr>
              <w:t>(</w:t>
            </w:r>
            <w:r w:rsidRPr="002F3D80">
              <w:rPr>
                <w:color w:val="000000"/>
                <w:sz w:val="24"/>
                <w:szCs w:val="24"/>
                <w:lang w:bidi="ru-RU"/>
              </w:rPr>
              <w:t>7172</w:t>
            </w:r>
            <w:r>
              <w:rPr>
                <w:color w:val="000000"/>
                <w:sz w:val="24"/>
                <w:szCs w:val="24"/>
                <w:lang w:bidi="ru-RU"/>
              </w:rPr>
              <w:t>)</w:t>
            </w:r>
            <w:r w:rsidRPr="002F3D80">
              <w:rPr>
                <w:color w:val="000000"/>
                <w:sz w:val="24"/>
                <w:szCs w:val="24"/>
                <w:lang w:bidi="ru-RU"/>
              </w:rPr>
              <w:t xml:space="preserve"> 570009</w:t>
            </w:r>
          </w:p>
        </w:tc>
      </w:tr>
      <w:tr w:rsidR="008C190C" w:rsidRPr="00F11E7A" w:rsidTr="00AD4775">
        <w:trPr>
          <w:trHeight w:val="346"/>
        </w:trPr>
        <w:tc>
          <w:tcPr>
            <w:tcW w:w="2694" w:type="dxa"/>
          </w:tcPr>
          <w:p w:rsidR="008C190C" w:rsidRPr="00F11E7A" w:rsidRDefault="008C190C" w:rsidP="008C19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sz w:val="24"/>
                <w:szCs w:val="24"/>
              </w:rPr>
              <w:t>Экспертиза предоставлена:</w:t>
            </w:r>
          </w:p>
        </w:tc>
        <w:tc>
          <w:tcPr>
            <w:tcW w:w="6520" w:type="dxa"/>
            <w:gridSpan w:val="4"/>
          </w:tcPr>
          <w:p w:rsidR="008C190C" w:rsidRPr="002F3D80" w:rsidRDefault="008C190C" w:rsidP="008C190C">
            <w:pPr>
              <w:pStyle w:val="ac"/>
              <w:numPr>
                <w:ilvl w:val="0"/>
                <w:numId w:val="43"/>
              </w:numPr>
              <w:shd w:val="clear" w:color="auto" w:fill="auto"/>
              <w:ind w:left="0" w:firstLine="68"/>
              <w:rPr>
                <w:sz w:val="24"/>
                <w:szCs w:val="24"/>
              </w:rPr>
            </w:pPr>
            <w:r w:rsidRPr="002F3D80">
              <w:rPr>
                <w:sz w:val="24"/>
                <w:szCs w:val="24"/>
              </w:rPr>
              <w:t xml:space="preserve">ОЮЛ «Казахстанская электроэнергетическая ассоциация» </w:t>
            </w:r>
            <w:proofErr w:type="spellStart"/>
            <w:r w:rsidRPr="002F3D80">
              <w:rPr>
                <w:sz w:val="24"/>
                <w:szCs w:val="24"/>
              </w:rPr>
              <w:t>Р.Спанов</w:t>
            </w:r>
            <w:proofErr w:type="spellEnd"/>
            <w:r>
              <w:rPr>
                <w:sz w:val="24"/>
                <w:szCs w:val="24"/>
              </w:rPr>
              <w:t>,</w:t>
            </w:r>
            <w:r w:rsidRPr="002F3D80">
              <w:rPr>
                <w:sz w:val="24"/>
                <w:szCs w:val="24"/>
              </w:rPr>
              <w:t xml:space="preserve"> +7(7172) 689651</w:t>
            </w:r>
          </w:p>
          <w:p w:rsidR="008C190C" w:rsidRPr="002F3D80" w:rsidRDefault="008C190C" w:rsidP="008C190C">
            <w:pPr>
              <w:pStyle w:val="ac"/>
              <w:numPr>
                <w:ilvl w:val="0"/>
                <w:numId w:val="43"/>
              </w:numPr>
              <w:shd w:val="clear" w:color="auto" w:fill="auto"/>
              <w:ind w:left="0" w:firstLine="68"/>
              <w:rPr>
                <w:sz w:val="24"/>
                <w:szCs w:val="24"/>
              </w:rPr>
            </w:pPr>
            <w:r w:rsidRPr="002F3D80">
              <w:rPr>
                <w:sz w:val="24"/>
                <w:szCs w:val="24"/>
              </w:rPr>
              <w:t xml:space="preserve">ОЮЛ «Республиканская ассоциация горнодобывающих и горно-металлургических предприятий» </w:t>
            </w:r>
            <w:proofErr w:type="spellStart"/>
            <w:r w:rsidRPr="002F3D80">
              <w:rPr>
                <w:sz w:val="24"/>
                <w:szCs w:val="24"/>
              </w:rPr>
              <w:t>Н.Радостовец</w:t>
            </w:r>
            <w:proofErr w:type="spellEnd"/>
            <w:r>
              <w:rPr>
                <w:sz w:val="24"/>
                <w:szCs w:val="24"/>
              </w:rPr>
              <w:t>,</w:t>
            </w:r>
            <w:r w:rsidRPr="002F3D80">
              <w:rPr>
                <w:sz w:val="24"/>
                <w:szCs w:val="24"/>
              </w:rPr>
              <w:t xml:space="preserve"> +7(7172) 689601</w:t>
            </w:r>
          </w:p>
          <w:p w:rsidR="008C190C" w:rsidRPr="002F3D80" w:rsidRDefault="008C190C" w:rsidP="008C190C">
            <w:pPr>
              <w:pStyle w:val="ac"/>
              <w:numPr>
                <w:ilvl w:val="0"/>
                <w:numId w:val="43"/>
              </w:numPr>
              <w:shd w:val="clear" w:color="auto" w:fill="auto"/>
              <w:ind w:left="0" w:firstLine="68"/>
              <w:rPr>
                <w:sz w:val="24"/>
                <w:szCs w:val="24"/>
              </w:rPr>
            </w:pPr>
            <w:r w:rsidRPr="002F3D80">
              <w:rPr>
                <w:sz w:val="24"/>
                <w:szCs w:val="24"/>
              </w:rPr>
              <w:t xml:space="preserve">ОЮЛ в форме Ассоциации «Палата </w:t>
            </w:r>
            <w:proofErr w:type="spellStart"/>
            <w:r w:rsidRPr="002F3D80">
              <w:rPr>
                <w:sz w:val="24"/>
                <w:szCs w:val="24"/>
              </w:rPr>
              <w:t>энергоаудиторов</w:t>
            </w:r>
            <w:proofErr w:type="spellEnd"/>
            <w:r w:rsidRPr="002F3D80">
              <w:rPr>
                <w:sz w:val="24"/>
                <w:szCs w:val="24"/>
              </w:rPr>
              <w:t xml:space="preserve">, </w:t>
            </w:r>
            <w:proofErr w:type="spellStart"/>
            <w:r w:rsidRPr="002F3D80">
              <w:rPr>
                <w:sz w:val="24"/>
                <w:szCs w:val="24"/>
              </w:rPr>
              <w:t>энергоменеджеров</w:t>
            </w:r>
            <w:proofErr w:type="spellEnd"/>
            <w:r w:rsidRPr="002F3D80">
              <w:rPr>
                <w:sz w:val="24"/>
                <w:szCs w:val="24"/>
              </w:rPr>
              <w:t xml:space="preserve"> и </w:t>
            </w:r>
            <w:proofErr w:type="spellStart"/>
            <w:r w:rsidRPr="002F3D80">
              <w:rPr>
                <w:sz w:val="24"/>
                <w:szCs w:val="24"/>
              </w:rPr>
              <w:t>энергоэкспертов</w:t>
            </w:r>
            <w:proofErr w:type="spellEnd"/>
            <w:r w:rsidRPr="002F3D80">
              <w:rPr>
                <w:sz w:val="24"/>
                <w:szCs w:val="24"/>
              </w:rPr>
              <w:t xml:space="preserve"> РК» </w:t>
            </w:r>
            <w:proofErr w:type="spellStart"/>
            <w:r w:rsidRPr="002F3D80">
              <w:rPr>
                <w:sz w:val="24"/>
                <w:szCs w:val="24"/>
              </w:rPr>
              <w:t>М.Есекин</w:t>
            </w:r>
            <w:proofErr w:type="spellEnd"/>
            <w:r>
              <w:rPr>
                <w:sz w:val="24"/>
                <w:szCs w:val="24"/>
              </w:rPr>
              <w:t>,</w:t>
            </w:r>
            <w:r w:rsidRPr="002F3D80">
              <w:rPr>
                <w:sz w:val="24"/>
                <w:szCs w:val="24"/>
              </w:rPr>
              <w:t xml:space="preserve"> +7(7212) 414709</w:t>
            </w:r>
          </w:p>
          <w:p w:rsidR="008C190C" w:rsidRPr="002F3D80" w:rsidRDefault="008C190C" w:rsidP="008C190C">
            <w:pPr>
              <w:pStyle w:val="ac"/>
              <w:shd w:val="clear" w:color="auto" w:fill="auto"/>
              <w:ind w:firstLine="68"/>
              <w:rPr>
                <w:sz w:val="24"/>
                <w:szCs w:val="24"/>
              </w:rPr>
            </w:pPr>
            <w:r w:rsidRPr="002F3D80">
              <w:rPr>
                <w:sz w:val="24"/>
                <w:szCs w:val="24"/>
              </w:rPr>
              <w:t>АО «</w:t>
            </w:r>
            <w:proofErr w:type="spellStart"/>
            <w:r w:rsidRPr="002F3D80">
              <w:rPr>
                <w:sz w:val="24"/>
                <w:szCs w:val="24"/>
              </w:rPr>
              <w:t>Самрук-Энерго</w:t>
            </w:r>
            <w:proofErr w:type="spellEnd"/>
            <w:r w:rsidRPr="002F3D80">
              <w:rPr>
                <w:sz w:val="24"/>
                <w:szCs w:val="24"/>
              </w:rPr>
              <w:t xml:space="preserve">» </w:t>
            </w:r>
            <w:proofErr w:type="spellStart"/>
            <w:r w:rsidRPr="002F3D80">
              <w:rPr>
                <w:sz w:val="24"/>
                <w:szCs w:val="24"/>
              </w:rPr>
              <w:t>М.Улданов</w:t>
            </w:r>
            <w:proofErr w:type="spellEnd"/>
            <w:r>
              <w:rPr>
                <w:sz w:val="24"/>
                <w:szCs w:val="24"/>
              </w:rPr>
              <w:t>,</w:t>
            </w:r>
            <w:r w:rsidRPr="002F3D80">
              <w:rPr>
                <w:sz w:val="24"/>
                <w:szCs w:val="24"/>
              </w:rPr>
              <w:t xml:space="preserve"> +7(7172) 553100</w:t>
            </w:r>
          </w:p>
        </w:tc>
      </w:tr>
      <w:tr w:rsidR="008C190C" w:rsidRPr="00F11E7A" w:rsidTr="00AD4775">
        <w:trPr>
          <w:trHeight w:val="346"/>
        </w:trPr>
        <w:tc>
          <w:tcPr>
            <w:tcW w:w="2694" w:type="dxa"/>
          </w:tcPr>
          <w:p w:rsidR="008C190C" w:rsidRPr="00F11E7A" w:rsidRDefault="008C190C" w:rsidP="008C19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0556">
              <w:rPr>
                <w:rFonts w:ascii="Times New Roman" w:eastAsia="Times New Roman" w:hAnsi="Times New Roman" w:cs="Times New Roman"/>
                <w:sz w:val="24"/>
                <w:szCs w:val="24"/>
              </w:rPr>
              <w:t>Актуализация</w:t>
            </w:r>
          </w:p>
        </w:tc>
        <w:tc>
          <w:tcPr>
            <w:tcW w:w="6520" w:type="dxa"/>
            <w:gridSpan w:val="4"/>
          </w:tcPr>
          <w:p w:rsidR="008C190C" w:rsidRPr="002F3D80" w:rsidRDefault="008C190C" w:rsidP="008C190C">
            <w:pPr>
              <w:pStyle w:val="ac"/>
              <w:shd w:val="clear" w:color="auto" w:fill="auto"/>
              <w:ind w:firstLine="68"/>
              <w:rPr>
                <w:sz w:val="24"/>
                <w:szCs w:val="24"/>
              </w:rPr>
            </w:pPr>
            <w:r w:rsidRPr="00702AA6">
              <w:rPr>
                <w:sz w:val="24"/>
                <w:szCs w:val="24"/>
              </w:rPr>
              <w:t>Рабочая группа по разработке отраслевой рамки квалификации и профессиональных стандартов в сфере электроэнергетики при Министерстве энергетики Республики Казахстан созданная на основании приказа Министра энергетики Республики Казахстан от 31 мая 2022 года № 195</w:t>
            </w:r>
          </w:p>
        </w:tc>
      </w:tr>
      <w:tr w:rsidR="00307782" w:rsidRPr="00F11E7A" w:rsidTr="00AD4775">
        <w:trPr>
          <w:trHeight w:val="562"/>
        </w:trPr>
        <w:tc>
          <w:tcPr>
            <w:tcW w:w="2694" w:type="dxa"/>
          </w:tcPr>
          <w:p w:rsidR="00307782" w:rsidRPr="00F11E7A" w:rsidRDefault="00307782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Номер версии и год выпуска:</w:t>
            </w:r>
          </w:p>
        </w:tc>
        <w:tc>
          <w:tcPr>
            <w:tcW w:w="6520" w:type="dxa"/>
            <w:gridSpan w:val="4"/>
            <w:vAlign w:val="center"/>
          </w:tcPr>
          <w:p w:rsidR="001740A3" w:rsidRPr="00F11E7A" w:rsidRDefault="001740A3" w:rsidP="00F314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5052C">
              <w:rPr>
                <w:rFonts w:ascii="Times New Roman" w:hAnsi="Times New Roman" w:cs="Times New Roman"/>
                <w:sz w:val="24"/>
                <w:szCs w:val="24"/>
              </w:rPr>
              <w:t>Версия 2, 2023 год</w:t>
            </w:r>
          </w:p>
        </w:tc>
      </w:tr>
      <w:tr w:rsidR="00307782" w:rsidRPr="00F11E7A" w:rsidTr="00AD4775">
        <w:trPr>
          <w:trHeight w:val="428"/>
        </w:trPr>
        <w:tc>
          <w:tcPr>
            <w:tcW w:w="2694" w:type="dxa"/>
          </w:tcPr>
          <w:p w:rsidR="00307782" w:rsidRPr="00F11E7A" w:rsidRDefault="00307782" w:rsidP="00F314C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1E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Дата ориентировочного пересмотра:</w:t>
            </w:r>
          </w:p>
        </w:tc>
        <w:tc>
          <w:tcPr>
            <w:tcW w:w="6520" w:type="dxa"/>
            <w:gridSpan w:val="4"/>
            <w:vAlign w:val="center"/>
          </w:tcPr>
          <w:p w:rsidR="00307782" w:rsidRPr="00F11E7A" w:rsidRDefault="001740A3" w:rsidP="00F314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31.12.2026</w:t>
            </w:r>
          </w:p>
        </w:tc>
      </w:tr>
    </w:tbl>
    <w:p w:rsidR="00255A56" w:rsidRPr="00F11E7A" w:rsidRDefault="00255A56" w:rsidP="00F11E7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55A56" w:rsidRPr="00F11E7A" w:rsidSect="00E605D8">
      <w:headerReference w:type="default" r:id="rId8"/>
      <w:footerReference w:type="default" r:id="rId9"/>
      <w:footerReference w:type="first" r:id="rId10"/>
      <w:pgSz w:w="11906" w:h="16838" w:code="9"/>
      <w:pgMar w:top="1134" w:right="851" w:bottom="1134" w:left="1701" w:header="454" w:footer="731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51ACDFB" w16cid:durableId="21810A81"/>
  <w16cid:commentId w16cid:paraId="705CC2EA" w16cid:durableId="21810AD0"/>
  <w16cid:commentId w16cid:paraId="31AE75B5" w16cid:durableId="21810ABE"/>
  <w16cid:commentId w16cid:paraId="0CE66D69" w16cid:durableId="21810AF4"/>
  <w16cid:commentId w16cid:paraId="3E4C3976" w16cid:durableId="21810D00"/>
  <w16cid:commentId w16cid:paraId="240B7E15" w16cid:durableId="21810D22"/>
  <w16cid:commentId w16cid:paraId="11CE6483" w16cid:durableId="21810D38"/>
  <w16cid:commentId w16cid:paraId="35F29D61" w16cid:durableId="21810D4A"/>
  <w16cid:commentId w16cid:paraId="378C5706" w16cid:durableId="21810D55"/>
  <w16cid:commentId w16cid:paraId="0612EF04" w16cid:durableId="21810D91"/>
  <w16cid:commentId w16cid:paraId="7B1342CF" w16cid:durableId="21810DA1"/>
  <w16cid:commentId w16cid:paraId="1EF77D87" w16cid:durableId="218110F4"/>
  <w16cid:commentId w16cid:paraId="19875FD1" w16cid:durableId="21810D9A"/>
  <w16cid:commentId w16cid:paraId="6055E850" w16cid:durableId="21810DD3"/>
  <w16cid:commentId w16cid:paraId="4CAE3ED4" w16cid:durableId="21810DD8"/>
  <w16cid:commentId w16cid:paraId="110C519A" w16cid:durableId="218110E2"/>
  <w16cid:commentId w16cid:paraId="6DF5B332" w16cid:durableId="21811730"/>
  <w16cid:commentId w16cid:paraId="34E471CD" w16cid:durableId="21810DE0"/>
  <w16cid:commentId w16cid:paraId="6C603464" w16cid:durableId="21810DE7"/>
  <w16cid:commentId w16cid:paraId="0458E1E6" w16cid:durableId="21810DEC"/>
  <w16cid:commentId w16cid:paraId="64DC9108" w16cid:durableId="21810DF1"/>
  <w16cid:commentId w16cid:paraId="3CE4BEF2" w16cid:durableId="21810DF5"/>
  <w16cid:commentId w16cid:paraId="109C06EE" w16cid:durableId="2181173A"/>
  <w16cid:commentId w16cid:paraId="38A72F5B" w16cid:durableId="21810DFD"/>
  <w16cid:commentId w16cid:paraId="592ADEE2" w16cid:durableId="21810E00"/>
  <w16cid:commentId w16cid:paraId="3959D037" w16cid:durableId="21810E03"/>
  <w16cid:commentId w16cid:paraId="19795348" w16cid:durableId="21810E06"/>
  <w16cid:commentId w16cid:paraId="722BA556" w16cid:durableId="21810E09"/>
  <w16cid:commentId w16cid:paraId="12E70F91" w16cid:durableId="21811772"/>
  <w16cid:commentId w16cid:paraId="4013F034" w16cid:durableId="21810E12"/>
  <w16cid:commentId w16cid:paraId="18CC87A3" w16cid:durableId="21810E30"/>
  <w16cid:commentId w16cid:paraId="2B855866" w16cid:durableId="21810E37"/>
  <w16cid:commentId w16cid:paraId="625ACBB2" w16cid:durableId="21810E3F"/>
  <w16cid:commentId w16cid:paraId="0F9BD41A" w16cid:durableId="21810E45"/>
  <w16cid:commentId w16cid:paraId="62D536AD" w16cid:durableId="21810E4C"/>
  <w16cid:commentId w16cid:paraId="08A9A5CD" w16cid:durableId="21810E52"/>
  <w16cid:commentId w16cid:paraId="71886DA3" w16cid:durableId="2181177B"/>
  <w16cid:commentId w16cid:paraId="1058C4EC" w16cid:durableId="21810E55"/>
  <w16cid:commentId w16cid:paraId="38C776AB" w16cid:durableId="21810E5A"/>
  <w16cid:commentId w16cid:paraId="559FA4CE" w16cid:durableId="21811781"/>
  <w16cid:commentId w16cid:paraId="57205736" w16cid:durableId="21810E64"/>
  <w16cid:commentId w16cid:paraId="0EBE8B56" w16cid:durableId="21810E5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76AE" w:rsidRDefault="00A176AE" w:rsidP="00AA4779">
      <w:pPr>
        <w:spacing w:after="0" w:line="240" w:lineRule="auto"/>
      </w:pPr>
      <w:r>
        <w:separator/>
      </w:r>
    </w:p>
  </w:endnote>
  <w:endnote w:type="continuationSeparator" w:id="0">
    <w:p w:rsidR="00A176AE" w:rsidRDefault="00A176AE" w:rsidP="00AA47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7F3E" w:rsidRDefault="00607F3E" w:rsidP="007C5ABE">
    <w:pPr>
      <w:pStyle w:val="a5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7F3E" w:rsidRDefault="00607F3E" w:rsidP="007C5ABE">
    <w:pPr>
      <w:pStyle w:val="a5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76AE" w:rsidRDefault="00A176AE" w:rsidP="00AA4779">
      <w:pPr>
        <w:spacing w:after="0" w:line="240" w:lineRule="auto"/>
      </w:pPr>
      <w:r>
        <w:separator/>
      </w:r>
    </w:p>
  </w:footnote>
  <w:footnote w:type="continuationSeparator" w:id="0">
    <w:p w:rsidR="00A176AE" w:rsidRDefault="00A176AE" w:rsidP="00AA47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4899577"/>
      <w:docPartObj>
        <w:docPartGallery w:val="Page Numbers (Top of Page)"/>
        <w:docPartUnique/>
      </w:docPartObj>
    </w:sdtPr>
    <w:sdtEndPr/>
    <w:sdtContent>
      <w:p w:rsidR="00607F3E" w:rsidRDefault="003603AD" w:rsidP="00E605D8">
        <w:pPr>
          <w:pStyle w:val="a3"/>
          <w:jc w:val="center"/>
        </w:pPr>
        <w:r w:rsidRPr="00E605D8">
          <w:rPr>
            <w:rFonts w:ascii="Times New Roman" w:hAnsi="Times New Roman" w:cs="Times New Roman"/>
          </w:rPr>
          <w:fldChar w:fldCharType="begin"/>
        </w:r>
        <w:r w:rsidR="00607F3E" w:rsidRPr="00E605D8">
          <w:rPr>
            <w:rFonts w:ascii="Times New Roman" w:hAnsi="Times New Roman" w:cs="Times New Roman"/>
          </w:rPr>
          <w:instrText xml:space="preserve"> PAGE   \* MERGEFORMAT </w:instrText>
        </w:r>
        <w:r w:rsidRPr="00E605D8">
          <w:rPr>
            <w:rFonts w:ascii="Times New Roman" w:hAnsi="Times New Roman" w:cs="Times New Roman"/>
          </w:rPr>
          <w:fldChar w:fldCharType="separate"/>
        </w:r>
        <w:r w:rsidR="00C51929">
          <w:rPr>
            <w:rFonts w:ascii="Times New Roman" w:hAnsi="Times New Roman" w:cs="Times New Roman"/>
            <w:noProof/>
          </w:rPr>
          <w:t>22</w:t>
        </w:r>
        <w:r w:rsidRPr="00E605D8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E2512"/>
    <w:multiLevelType w:val="hybridMultilevel"/>
    <w:tmpl w:val="9B9661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B5BA8"/>
    <w:multiLevelType w:val="hybridMultilevel"/>
    <w:tmpl w:val="F70AC3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C73DE5"/>
    <w:multiLevelType w:val="hybridMultilevel"/>
    <w:tmpl w:val="089E0E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A050A6"/>
    <w:multiLevelType w:val="hybridMultilevel"/>
    <w:tmpl w:val="7C8A4E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34694E"/>
    <w:multiLevelType w:val="hybridMultilevel"/>
    <w:tmpl w:val="3BF202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C5146D"/>
    <w:multiLevelType w:val="hybridMultilevel"/>
    <w:tmpl w:val="A36CD5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AF6644"/>
    <w:multiLevelType w:val="hybridMultilevel"/>
    <w:tmpl w:val="189EC2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21140B"/>
    <w:multiLevelType w:val="hybridMultilevel"/>
    <w:tmpl w:val="42401F30"/>
    <w:lvl w:ilvl="0" w:tplc="0419000F">
      <w:start w:val="1"/>
      <w:numFmt w:val="decimal"/>
      <w:lvlText w:val="%1."/>
      <w:lvlJc w:val="left"/>
      <w:pPr>
        <w:ind w:left="677" w:hanging="360"/>
      </w:p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8" w15:restartNumberingAfterBreak="0">
    <w:nsid w:val="1FFF3745"/>
    <w:multiLevelType w:val="hybridMultilevel"/>
    <w:tmpl w:val="3AC4E6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0F1B4A"/>
    <w:multiLevelType w:val="hybridMultilevel"/>
    <w:tmpl w:val="59E65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3F26F3"/>
    <w:multiLevelType w:val="hybridMultilevel"/>
    <w:tmpl w:val="E14478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220970"/>
    <w:multiLevelType w:val="hybridMultilevel"/>
    <w:tmpl w:val="A2B47FE0"/>
    <w:lvl w:ilvl="0" w:tplc="0419000F">
      <w:start w:val="1"/>
      <w:numFmt w:val="decimal"/>
      <w:lvlText w:val="%1."/>
      <w:lvlJc w:val="left"/>
      <w:pPr>
        <w:ind w:left="1179" w:hanging="360"/>
      </w:p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12" w15:restartNumberingAfterBreak="0">
    <w:nsid w:val="39E010AB"/>
    <w:multiLevelType w:val="hybridMultilevel"/>
    <w:tmpl w:val="5218F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E45C49"/>
    <w:multiLevelType w:val="hybridMultilevel"/>
    <w:tmpl w:val="4FC4A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573EA8"/>
    <w:multiLevelType w:val="hybridMultilevel"/>
    <w:tmpl w:val="C2FA6AE6"/>
    <w:lvl w:ilvl="0" w:tplc="28AA73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157DE8"/>
    <w:multiLevelType w:val="hybridMultilevel"/>
    <w:tmpl w:val="004E16F4"/>
    <w:lvl w:ilvl="0" w:tplc="0419000F">
      <w:start w:val="1"/>
      <w:numFmt w:val="decimal"/>
      <w:lvlText w:val="%1."/>
      <w:lvlJc w:val="left"/>
      <w:pPr>
        <w:ind w:left="677" w:hanging="360"/>
      </w:p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6" w15:restartNumberingAfterBreak="0">
    <w:nsid w:val="451B55D7"/>
    <w:multiLevelType w:val="hybridMultilevel"/>
    <w:tmpl w:val="AF84DD88"/>
    <w:lvl w:ilvl="0" w:tplc="0419000F">
      <w:start w:val="1"/>
      <w:numFmt w:val="decimal"/>
      <w:lvlText w:val="%1."/>
      <w:lvlJc w:val="left"/>
      <w:pPr>
        <w:ind w:left="677" w:hanging="360"/>
      </w:p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7" w15:restartNumberingAfterBreak="0">
    <w:nsid w:val="4768169D"/>
    <w:multiLevelType w:val="hybridMultilevel"/>
    <w:tmpl w:val="688EA7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B26F4C"/>
    <w:multiLevelType w:val="hybridMultilevel"/>
    <w:tmpl w:val="F2B0C9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EA5B97"/>
    <w:multiLevelType w:val="hybridMultilevel"/>
    <w:tmpl w:val="1848CD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B04ECE"/>
    <w:multiLevelType w:val="hybridMultilevel"/>
    <w:tmpl w:val="C3D42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502C8B"/>
    <w:multiLevelType w:val="hybridMultilevel"/>
    <w:tmpl w:val="AD96D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B66527"/>
    <w:multiLevelType w:val="hybridMultilevel"/>
    <w:tmpl w:val="91C01EEC"/>
    <w:lvl w:ilvl="0" w:tplc="0419000F">
      <w:start w:val="1"/>
      <w:numFmt w:val="decimal"/>
      <w:lvlText w:val="%1."/>
      <w:lvlJc w:val="left"/>
      <w:pPr>
        <w:ind w:left="677" w:hanging="360"/>
      </w:p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23" w15:restartNumberingAfterBreak="0">
    <w:nsid w:val="52F714B5"/>
    <w:multiLevelType w:val="hybridMultilevel"/>
    <w:tmpl w:val="2F46FA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387B84"/>
    <w:multiLevelType w:val="hybridMultilevel"/>
    <w:tmpl w:val="7514FC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D31615"/>
    <w:multiLevelType w:val="hybridMultilevel"/>
    <w:tmpl w:val="AB2E91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9E2E83"/>
    <w:multiLevelType w:val="hybridMultilevel"/>
    <w:tmpl w:val="A04C17F6"/>
    <w:lvl w:ilvl="0" w:tplc="83D4BBAE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EB5CBC"/>
    <w:multiLevelType w:val="hybridMultilevel"/>
    <w:tmpl w:val="E91C692A"/>
    <w:lvl w:ilvl="0" w:tplc="0419000F">
      <w:start w:val="1"/>
      <w:numFmt w:val="decimal"/>
      <w:lvlText w:val="%1."/>
      <w:lvlJc w:val="left"/>
      <w:pPr>
        <w:ind w:left="677" w:hanging="360"/>
      </w:p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28" w15:restartNumberingAfterBreak="0">
    <w:nsid w:val="62BF054A"/>
    <w:multiLevelType w:val="hybridMultilevel"/>
    <w:tmpl w:val="37CC15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43F02AE"/>
    <w:multiLevelType w:val="hybridMultilevel"/>
    <w:tmpl w:val="DE6A48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596835"/>
    <w:multiLevelType w:val="hybridMultilevel"/>
    <w:tmpl w:val="C3D42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E737E1"/>
    <w:multiLevelType w:val="hybridMultilevel"/>
    <w:tmpl w:val="226E4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A465B7"/>
    <w:multiLevelType w:val="hybridMultilevel"/>
    <w:tmpl w:val="EADCBE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0E4CAF"/>
    <w:multiLevelType w:val="hybridMultilevel"/>
    <w:tmpl w:val="3C4CAF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A0117D"/>
    <w:multiLevelType w:val="hybridMultilevel"/>
    <w:tmpl w:val="143A7A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9639F3"/>
    <w:multiLevelType w:val="hybridMultilevel"/>
    <w:tmpl w:val="ADD8A7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FD2CE7"/>
    <w:multiLevelType w:val="hybridMultilevel"/>
    <w:tmpl w:val="CE02B0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101124"/>
    <w:multiLevelType w:val="hybridMultilevel"/>
    <w:tmpl w:val="795663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893661"/>
    <w:multiLevelType w:val="hybridMultilevel"/>
    <w:tmpl w:val="226E4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0530F1"/>
    <w:multiLevelType w:val="hybridMultilevel"/>
    <w:tmpl w:val="7F3C9D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B031E8"/>
    <w:multiLevelType w:val="hybridMultilevel"/>
    <w:tmpl w:val="9E2445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7F711FA"/>
    <w:multiLevelType w:val="hybridMultilevel"/>
    <w:tmpl w:val="AA38D4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740BA4"/>
    <w:multiLevelType w:val="hybridMultilevel"/>
    <w:tmpl w:val="760AFB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28"/>
  </w:num>
  <w:num w:numId="3">
    <w:abstractNumId w:val="35"/>
  </w:num>
  <w:num w:numId="4">
    <w:abstractNumId w:val="0"/>
  </w:num>
  <w:num w:numId="5">
    <w:abstractNumId w:val="1"/>
  </w:num>
  <w:num w:numId="6">
    <w:abstractNumId w:val="24"/>
  </w:num>
  <w:num w:numId="7">
    <w:abstractNumId w:val="40"/>
  </w:num>
  <w:num w:numId="8">
    <w:abstractNumId w:val="8"/>
  </w:num>
  <w:num w:numId="9">
    <w:abstractNumId w:val="23"/>
  </w:num>
  <w:num w:numId="10">
    <w:abstractNumId w:val="33"/>
  </w:num>
  <w:num w:numId="11">
    <w:abstractNumId w:val="16"/>
  </w:num>
  <w:num w:numId="12">
    <w:abstractNumId w:val="15"/>
  </w:num>
  <w:num w:numId="13">
    <w:abstractNumId w:val="22"/>
  </w:num>
  <w:num w:numId="14">
    <w:abstractNumId w:val="7"/>
  </w:num>
  <w:num w:numId="15">
    <w:abstractNumId w:val="27"/>
  </w:num>
  <w:num w:numId="16">
    <w:abstractNumId w:val="3"/>
  </w:num>
  <w:num w:numId="17">
    <w:abstractNumId w:val="17"/>
  </w:num>
  <w:num w:numId="18">
    <w:abstractNumId w:val="10"/>
  </w:num>
  <w:num w:numId="19">
    <w:abstractNumId w:val="29"/>
  </w:num>
  <w:num w:numId="20">
    <w:abstractNumId w:val="41"/>
  </w:num>
  <w:num w:numId="21">
    <w:abstractNumId w:val="6"/>
  </w:num>
  <w:num w:numId="22">
    <w:abstractNumId w:val="39"/>
  </w:num>
  <w:num w:numId="23">
    <w:abstractNumId w:val="4"/>
  </w:num>
  <w:num w:numId="24">
    <w:abstractNumId w:val="34"/>
  </w:num>
  <w:num w:numId="25">
    <w:abstractNumId w:val="13"/>
  </w:num>
  <w:num w:numId="26">
    <w:abstractNumId w:val="12"/>
  </w:num>
  <w:num w:numId="27">
    <w:abstractNumId w:val="9"/>
  </w:num>
  <w:num w:numId="28">
    <w:abstractNumId w:val="26"/>
  </w:num>
  <w:num w:numId="29">
    <w:abstractNumId w:val="36"/>
  </w:num>
  <w:num w:numId="30">
    <w:abstractNumId w:val="25"/>
  </w:num>
  <w:num w:numId="31">
    <w:abstractNumId w:val="32"/>
  </w:num>
  <w:num w:numId="32">
    <w:abstractNumId w:val="42"/>
  </w:num>
  <w:num w:numId="33">
    <w:abstractNumId w:val="18"/>
  </w:num>
  <w:num w:numId="34">
    <w:abstractNumId w:val="19"/>
  </w:num>
  <w:num w:numId="35">
    <w:abstractNumId w:val="11"/>
  </w:num>
  <w:num w:numId="36">
    <w:abstractNumId w:val="30"/>
  </w:num>
  <w:num w:numId="37">
    <w:abstractNumId w:val="20"/>
  </w:num>
  <w:num w:numId="38">
    <w:abstractNumId w:val="37"/>
  </w:num>
  <w:num w:numId="39">
    <w:abstractNumId w:val="2"/>
  </w:num>
  <w:num w:numId="40">
    <w:abstractNumId w:val="5"/>
  </w:num>
  <w:num w:numId="41">
    <w:abstractNumId w:val="14"/>
  </w:num>
  <w:num w:numId="42">
    <w:abstractNumId w:val="38"/>
  </w:num>
  <w:num w:numId="43">
    <w:abstractNumId w:val="21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181"/>
    <w:rsid w:val="000009AF"/>
    <w:rsid w:val="00007B23"/>
    <w:rsid w:val="00015DC6"/>
    <w:rsid w:val="0002320B"/>
    <w:rsid w:val="00025592"/>
    <w:rsid w:val="00034516"/>
    <w:rsid w:val="00035F34"/>
    <w:rsid w:val="0004236F"/>
    <w:rsid w:val="00046E7D"/>
    <w:rsid w:val="000507A0"/>
    <w:rsid w:val="000557FE"/>
    <w:rsid w:val="00070CBF"/>
    <w:rsid w:val="000716D7"/>
    <w:rsid w:val="00085A66"/>
    <w:rsid w:val="00095DBE"/>
    <w:rsid w:val="0009748B"/>
    <w:rsid w:val="000A419E"/>
    <w:rsid w:val="000B2157"/>
    <w:rsid w:val="000D3FB7"/>
    <w:rsid w:val="000D66E3"/>
    <w:rsid w:val="000F006B"/>
    <w:rsid w:val="00101B59"/>
    <w:rsid w:val="00107A75"/>
    <w:rsid w:val="00122D92"/>
    <w:rsid w:val="00133A63"/>
    <w:rsid w:val="00141FC8"/>
    <w:rsid w:val="001542AC"/>
    <w:rsid w:val="001657EB"/>
    <w:rsid w:val="00167C03"/>
    <w:rsid w:val="001740A3"/>
    <w:rsid w:val="00181829"/>
    <w:rsid w:val="001878D2"/>
    <w:rsid w:val="00196B8A"/>
    <w:rsid w:val="00196DDD"/>
    <w:rsid w:val="001A181F"/>
    <w:rsid w:val="001A4001"/>
    <w:rsid w:val="001A4621"/>
    <w:rsid w:val="001A5479"/>
    <w:rsid w:val="001B0032"/>
    <w:rsid w:val="001B3D83"/>
    <w:rsid w:val="001C2E38"/>
    <w:rsid w:val="001C2F64"/>
    <w:rsid w:val="001E29E1"/>
    <w:rsid w:val="001E4E7F"/>
    <w:rsid w:val="001F4E9D"/>
    <w:rsid w:val="00204E62"/>
    <w:rsid w:val="00214B75"/>
    <w:rsid w:val="002158CA"/>
    <w:rsid w:val="0022797D"/>
    <w:rsid w:val="0023242D"/>
    <w:rsid w:val="002348F5"/>
    <w:rsid w:val="002501DE"/>
    <w:rsid w:val="00251C12"/>
    <w:rsid w:val="0025546C"/>
    <w:rsid w:val="00255A56"/>
    <w:rsid w:val="0026233C"/>
    <w:rsid w:val="002634E4"/>
    <w:rsid w:val="0026601B"/>
    <w:rsid w:val="00272F85"/>
    <w:rsid w:val="0027672A"/>
    <w:rsid w:val="00291EDC"/>
    <w:rsid w:val="00293F9E"/>
    <w:rsid w:val="00296D7E"/>
    <w:rsid w:val="002973BB"/>
    <w:rsid w:val="002A41F6"/>
    <w:rsid w:val="002C1538"/>
    <w:rsid w:val="002C169C"/>
    <w:rsid w:val="002C5D9B"/>
    <w:rsid w:val="002E020A"/>
    <w:rsid w:val="002E237B"/>
    <w:rsid w:val="002F0F36"/>
    <w:rsid w:val="002F7211"/>
    <w:rsid w:val="00304F47"/>
    <w:rsid w:val="00307782"/>
    <w:rsid w:val="00322FC3"/>
    <w:rsid w:val="00323375"/>
    <w:rsid w:val="0033707A"/>
    <w:rsid w:val="0034389A"/>
    <w:rsid w:val="00353A37"/>
    <w:rsid w:val="00353BFF"/>
    <w:rsid w:val="003603AD"/>
    <w:rsid w:val="00371B50"/>
    <w:rsid w:val="00373333"/>
    <w:rsid w:val="00376FE3"/>
    <w:rsid w:val="00384AD7"/>
    <w:rsid w:val="00392333"/>
    <w:rsid w:val="003B0505"/>
    <w:rsid w:val="003B16A8"/>
    <w:rsid w:val="003B6465"/>
    <w:rsid w:val="003B7276"/>
    <w:rsid w:val="003C4FFF"/>
    <w:rsid w:val="003D46FA"/>
    <w:rsid w:val="003E310D"/>
    <w:rsid w:val="003E666C"/>
    <w:rsid w:val="003E7D47"/>
    <w:rsid w:val="003F0958"/>
    <w:rsid w:val="003F0B4B"/>
    <w:rsid w:val="003F725F"/>
    <w:rsid w:val="003F7A59"/>
    <w:rsid w:val="00400768"/>
    <w:rsid w:val="00406925"/>
    <w:rsid w:val="00423392"/>
    <w:rsid w:val="00425F70"/>
    <w:rsid w:val="0042607D"/>
    <w:rsid w:val="00427744"/>
    <w:rsid w:val="00432448"/>
    <w:rsid w:val="00433E74"/>
    <w:rsid w:val="00437C0B"/>
    <w:rsid w:val="004450CD"/>
    <w:rsid w:val="00453891"/>
    <w:rsid w:val="00460302"/>
    <w:rsid w:val="004631D4"/>
    <w:rsid w:val="0046689B"/>
    <w:rsid w:val="00473985"/>
    <w:rsid w:val="0047411A"/>
    <w:rsid w:val="0047567D"/>
    <w:rsid w:val="00477624"/>
    <w:rsid w:val="0049579E"/>
    <w:rsid w:val="004A0B95"/>
    <w:rsid w:val="004B2724"/>
    <w:rsid w:val="004B5D6F"/>
    <w:rsid w:val="004C04B8"/>
    <w:rsid w:val="004D067A"/>
    <w:rsid w:val="004D1D0D"/>
    <w:rsid w:val="004D2084"/>
    <w:rsid w:val="004D2205"/>
    <w:rsid w:val="004E5786"/>
    <w:rsid w:val="004F53A5"/>
    <w:rsid w:val="00500A60"/>
    <w:rsid w:val="005045BF"/>
    <w:rsid w:val="00506F8B"/>
    <w:rsid w:val="00513F69"/>
    <w:rsid w:val="00520EB9"/>
    <w:rsid w:val="005334D6"/>
    <w:rsid w:val="00542012"/>
    <w:rsid w:val="00556003"/>
    <w:rsid w:val="005804E2"/>
    <w:rsid w:val="005838F5"/>
    <w:rsid w:val="00594699"/>
    <w:rsid w:val="005965C7"/>
    <w:rsid w:val="005A3E9A"/>
    <w:rsid w:val="005A766A"/>
    <w:rsid w:val="005B0340"/>
    <w:rsid w:val="005B1512"/>
    <w:rsid w:val="005B480A"/>
    <w:rsid w:val="005C3CA0"/>
    <w:rsid w:val="005C502C"/>
    <w:rsid w:val="005D1F45"/>
    <w:rsid w:val="005D5775"/>
    <w:rsid w:val="005E0D2A"/>
    <w:rsid w:val="005F3379"/>
    <w:rsid w:val="005F38A9"/>
    <w:rsid w:val="005F5726"/>
    <w:rsid w:val="006001DD"/>
    <w:rsid w:val="00601D10"/>
    <w:rsid w:val="00607F3E"/>
    <w:rsid w:val="00651DF2"/>
    <w:rsid w:val="00654BAB"/>
    <w:rsid w:val="006564A4"/>
    <w:rsid w:val="00657594"/>
    <w:rsid w:val="006638D3"/>
    <w:rsid w:val="00681E69"/>
    <w:rsid w:val="006835DB"/>
    <w:rsid w:val="006854D2"/>
    <w:rsid w:val="006A40C0"/>
    <w:rsid w:val="006C171F"/>
    <w:rsid w:val="006C442A"/>
    <w:rsid w:val="006C6794"/>
    <w:rsid w:val="006C6BBC"/>
    <w:rsid w:val="006E0EA9"/>
    <w:rsid w:val="006E37F6"/>
    <w:rsid w:val="006E7D30"/>
    <w:rsid w:val="006F721D"/>
    <w:rsid w:val="00706474"/>
    <w:rsid w:val="00710A3B"/>
    <w:rsid w:val="00715F89"/>
    <w:rsid w:val="00716293"/>
    <w:rsid w:val="00720DE0"/>
    <w:rsid w:val="00721884"/>
    <w:rsid w:val="00722AF0"/>
    <w:rsid w:val="00723579"/>
    <w:rsid w:val="00725899"/>
    <w:rsid w:val="00726876"/>
    <w:rsid w:val="00730079"/>
    <w:rsid w:val="00734E09"/>
    <w:rsid w:val="00743F5F"/>
    <w:rsid w:val="0074693A"/>
    <w:rsid w:val="007726F2"/>
    <w:rsid w:val="0078159C"/>
    <w:rsid w:val="007818D2"/>
    <w:rsid w:val="00784792"/>
    <w:rsid w:val="0078675E"/>
    <w:rsid w:val="00787311"/>
    <w:rsid w:val="007B082A"/>
    <w:rsid w:val="007C096B"/>
    <w:rsid w:val="007C2CC2"/>
    <w:rsid w:val="007C5ABE"/>
    <w:rsid w:val="007C76A3"/>
    <w:rsid w:val="007D1711"/>
    <w:rsid w:val="007D37C2"/>
    <w:rsid w:val="007E1345"/>
    <w:rsid w:val="007E45D2"/>
    <w:rsid w:val="007E6785"/>
    <w:rsid w:val="007F45CE"/>
    <w:rsid w:val="008110D7"/>
    <w:rsid w:val="00820398"/>
    <w:rsid w:val="008232FA"/>
    <w:rsid w:val="008301D1"/>
    <w:rsid w:val="00840F26"/>
    <w:rsid w:val="00851973"/>
    <w:rsid w:val="00853614"/>
    <w:rsid w:val="008615DA"/>
    <w:rsid w:val="0086194E"/>
    <w:rsid w:val="00870795"/>
    <w:rsid w:val="0087116E"/>
    <w:rsid w:val="00871922"/>
    <w:rsid w:val="00872255"/>
    <w:rsid w:val="00887337"/>
    <w:rsid w:val="00890F98"/>
    <w:rsid w:val="00892774"/>
    <w:rsid w:val="00894EFA"/>
    <w:rsid w:val="008A35B3"/>
    <w:rsid w:val="008A40D1"/>
    <w:rsid w:val="008A48BC"/>
    <w:rsid w:val="008B7D76"/>
    <w:rsid w:val="008C190C"/>
    <w:rsid w:val="008C3731"/>
    <w:rsid w:val="008C3A94"/>
    <w:rsid w:val="008C5D04"/>
    <w:rsid w:val="008D1FD6"/>
    <w:rsid w:val="008D5CD2"/>
    <w:rsid w:val="008D7CBE"/>
    <w:rsid w:val="008E2A33"/>
    <w:rsid w:val="008E6152"/>
    <w:rsid w:val="00906030"/>
    <w:rsid w:val="00911FAE"/>
    <w:rsid w:val="00927C38"/>
    <w:rsid w:val="00936AE9"/>
    <w:rsid w:val="00942D44"/>
    <w:rsid w:val="009448AA"/>
    <w:rsid w:val="00953D42"/>
    <w:rsid w:val="00954EA1"/>
    <w:rsid w:val="0096167E"/>
    <w:rsid w:val="00963046"/>
    <w:rsid w:val="009665CD"/>
    <w:rsid w:val="00970902"/>
    <w:rsid w:val="009944EE"/>
    <w:rsid w:val="009A0EF8"/>
    <w:rsid w:val="009A2E2A"/>
    <w:rsid w:val="009B1D11"/>
    <w:rsid w:val="009B37C5"/>
    <w:rsid w:val="009B70E3"/>
    <w:rsid w:val="009C2E20"/>
    <w:rsid w:val="009C577F"/>
    <w:rsid w:val="009C7AE6"/>
    <w:rsid w:val="009D0390"/>
    <w:rsid w:val="009E4731"/>
    <w:rsid w:val="009E640C"/>
    <w:rsid w:val="009F21BA"/>
    <w:rsid w:val="00A04819"/>
    <w:rsid w:val="00A079A7"/>
    <w:rsid w:val="00A07E9B"/>
    <w:rsid w:val="00A14E0B"/>
    <w:rsid w:val="00A176AE"/>
    <w:rsid w:val="00A23EAA"/>
    <w:rsid w:val="00A249EB"/>
    <w:rsid w:val="00A30C2B"/>
    <w:rsid w:val="00A34211"/>
    <w:rsid w:val="00A41CE8"/>
    <w:rsid w:val="00A51686"/>
    <w:rsid w:val="00A5275D"/>
    <w:rsid w:val="00A5298E"/>
    <w:rsid w:val="00A53F04"/>
    <w:rsid w:val="00A55F86"/>
    <w:rsid w:val="00A57335"/>
    <w:rsid w:val="00A621BA"/>
    <w:rsid w:val="00A64311"/>
    <w:rsid w:val="00A64D9C"/>
    <w:rsid w:val="00A73C54"/>
    <w:rsid w:val="00A80F27"/>
    <w:rsid w:val="00A81D8F"/>
    <w:rsid w:val="00A947AF"/>
    <w:rsid w:val="00A95E52"/>
    <w:rsid w:val="00AA4779"/>
    <w:rsid w:val="00AA5725"/>
    <w:rsid w:val="00AA6BED"/>
    <w:rsid w:val="00AD4775"/>
    <w:rsid w:val="00AE3A66"/>
    <w:rsid w:val="00AF5650"/>
    <w:rsid w:val="00AF5FB0"/>
    <w:rsid w:val="00B01568"/>
    <w:rsid w:val="00B035EF"/>
    <w:rsid w:val="00B059E4"/>
    <w:rsid w:val="00B1196B"/>
    <w:rsid w:val="00B13183"/>
    <w:rsid w:val="00B138FB"/>
    <w:rsid w:val="00B17A55"/>
    <w:rsid w:val="00B30E87"/>
    <w:rsid w:val="00B310C2"/>
    <w:rsid w:val="00B33F2E"/>
    <w:rsid w:val="00B42D8D"/>
    <w:rsid w:val="00B44F3C"/>
    <w:rsid w:val="00B462BD"/>
    <w:rsid w:val="00B507C7"/>
    <w:rsid w:val="00B70B6C"/>
    <w:rsid w:val="00B9131D"/>
    <w:rsid w:val="00B960D9"/>
    <w:rsid w:val="00BC1917"/>
    <w:rsid w:val="00BC1AC9"/>
    <w:rsid w:val="00BC1AEC"/>
    <w:rsid w:val="00BF3D6A"/>
    <w:rsid w:val="00BF519A"/>
    <w:rsid w:val="00BF6DAF"/>
    <w:rsid w:val="00C1613E"/>
    <w:rsid w:val="00C22DC3"/>
    <w:rsid w:val="00C276A4"/>
    <w:rsid w:val="00C30C5B"/>
    <w:rsid w:val="00C33EFF"/>
    <w:rsid w:val="00C3539D"/>
    <w:rsid w:val="00C3736F"/>
    <w:rsid w:val="00C428C2"/>
    <w:rsid w:val="00C42F62"/>
    <w:rsid w:val="00C51929"/>
    <w:rsid w:val="00C637A6"/>
    <w:rsid w:val="00C6438A"/>
    <w:rsid w:val="00C67F77"/>
    <w:rsid w:val="00C7331C"/>
    <w:rsid w:val="00C8360A"/>
    <w:rsid w:val="00C9372D"/>
    <w:rsid w:val="00CA5533"/>
    <w:rsid w:val="00CB29BF"/>
    <w:rsid w:val="00CB6359"/>
    <w:rsid w:val="00CB760B"/>
    <w:rsid w:val="00CE2287"/>
    <w:rsid w:val="00CE4E27"/>
    <w:rsid w:val="00CE7C23"/>
    <w:rsid w:val="00CF13F2"/>
    <w:rsid w:val="00D17704"/>
    <w:rsid w:val="00D231B6"/>
    <w:rsid w:val="00D43290"/>
    <w:rsid w:val="00D47D9D"/>
    <w:rsid w:val="00D50B1B"/>
    <w:rsid w:val="00D53BF8"/>
    <w:rsid w:val="00D569BF"/>
    <w:rsid w:val="00D635E6"/>
    <w:rsid w:val="00D6613E"/>
    <w:rsid w:val="00D71108"/>
    <w:rsid w:val="00D82AF1"/>
    <w:rsid w:val="00DB1670"/>
    <w:rsid w:val="00DC1B8E"/>
    <w:rsid w:val="00DC24D3"/>
    <w:rsid w:val="00DF0181"/>
    <w:rsid w:val="00DF38D3"/>
    <w:rsid w:val="00DF4073"/>
    <w:rsid w:val="00DF513D"/>
    <w:rsid w:val="00E20939"/>
    <w:rsid w:val="00E21C03"/>
    <w:rsid w:val="00E257E0"/>
    <w:rsid w:val="00E35538"/>
    <w:rsid w:val="00E42361"/>
    <w:rsid w:val="00E437AC"/>
    <w:rsid w:val="00E512C2"/>
    <w:rsid w:val="00E51F36"/>
    <w:rsid w:val="00E556FB"/>
    <w:rsid w:val="00E605D8"/>
    <w:rsid w:val="00E632F4"/>
    <w:rsid w:val="00E7408E"/>
    <w:rsid w:val="00E94A61"/>
    <w:rsid w:val="00E960AC"/>
    <w:rsid w:val="00E97A27"/>
    <w:rsid w:val="00EA4A05"/>
    <w:rsid w:val="00EA69F8"/>
    <w:rsid w:val="00EA7B18"/>
    <w:rsid w:val="00EB3C82"/>
    <w:rsid w:val="00EB79B6"/>
    <w:rsid w:val="00EC183F"/>
    <w:rsid w:val="00EC2B7D"/>
    <w:rsid w:val="00EE1F24"/>
    <w:rsid w:val="00EE3055"/>
    <w:rsid w:val="00EF1620"/>
    <w:rsid w:val="00EF2C2D"/>
    <w:rsid w:val="00EF65AA"/>
    <w:rsid w:val="00F01270"/>
    <w:rsid w:val="00F02BAE"/>
    <w:rsid w:val="00F11E7A"/>
    <w:rsid w:val="00F25208"/>
    <w:rsid w:val="00F2582E"/>
    <w:rsid w:val="00F27167"/>
    <w:rsid w:val="00F2784C"/>
    <w:rsid w:val="00F301D6"/>
    <w:rsid w:val="00F314CD"/>
    <w:rsid w:val="00F5527D"/>
    <w:rsid w:val="00F60E23"/>
    <w:rsid w:val="00F62960"/>
    <w:rsid w:val="00F735DE"/>
    <w:rsid w:val="00F9279F"/>
    <w:rsid w:val="00FB0986"/>
    <w:rsid w:val="00FB66C9"/>
    <w:rsid w:val="00FC010F"/>
    <w:rsid w:val="00FC78FB"/>
    <w:rsid w:val="00FD6AD5"/>
    <w:rsid w:val="00FE0269"/>
    <w:rsid w:val="00FE3140"/>
    <w:rsid w:val="00FE729B"/>
    <w:rsid w:val="00FF4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738D93-4C5B-459A-9B69-9F26D38DA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7276"/>
    <w:pPr>
      <w:spacing w:after="200" w:line="276" w:lineRule="auto"/>
      <w:jc w:val="left"/>
    </w:pPr>
  </w:style>
  <w:style w:type="paragraph" w:styleId="1">
    <w:name w:val="heading 1"/>
    <w:basedOn w:val="a"/>
    <w:next w:val="a"/>
    <w:link w:val="10"/>
    <w:uiPriority w:val="9"/>
    <w:qFormat/>
    <w:rsid w:val="00DF018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B30E8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018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DF01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0181"/>
  </w:style>
  <w:style w:type="paragraph" w:styleId="a5">
    <w:name w:val="footer"/>
    <w:basedOn w:val="a"/>
    <w:link w:val="a6"/>
    <w:uiPriority w:val="99"/>
    <w:unhideWhenUsed/>
    <w:rsid w:val="00DF01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F0181"/>
  </w:style>
  <w:style w:type="paragraph" w:styleId="a7">
    <w:name w:val="Normal (Web)"/>
    <w:aliases w:val="Обычный (Web)"/>
    <w:basedOn w:val="a"/>
    <w:uiPriority w:val="99"/>
    <w:qFormat/>
    <w:rsid w:val="00DF01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"/>
    <w:link w:val="a9"/>
    <w:uiPriority w:val="1"/>
    <w:qFormat/>
    <w:rsid w:val="00DF018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9">
    <w:name w:val="Основной текст Знак"/>
    <w:basedOn w:val="a0"/>
    <w:link w:val="a8"/>
    <w:uiPriority w:val="1"/>
    <w:rsid w:val="00DF0181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ableParagraph">
    <w:name w:val="Table Paragraph"/>
    <w:basedOn w:val="a"/>
    <w:uiPriority w:val="1"/>
    <w:qFormat/>
    <w:rsid w:val="00DF0181"/>
    <w:pPr>
      <w:widowControl w:val="0"/>
      <w:spacing w:after="0" w:line="240" w:lineRule="auto"/>
      <w:ind w:left="103"/>
    </w:pPr>
    <w:rPr>
      <w:rFonts w:ascii="Times New Roman" w:eastAsia="Times New Roman" w:hAnsi="Times New Roman" w:cs="Times New Roman"/>
      <w:lang w:val="en-US"/>
    </w:rPr>
  </w:style>
  <w:style w:type="paragraph" w:styleId="aa">
    <w:name w:val="List Paragraph"/>
    <w:basedOn w:val="a"/>
    <w:uiPriority w:val="34"/>
    <w:qFormat/>
    <w:rsid w:val="00DF0181"/>
    <w:pPr>
      <w:ind w:left="720"/>
      <w:contextualSpacing/>
    </w:pPr>
  </w:style>
  <w:style w:type="character" w:customStyle="1" w:styleId="ab">
    <w:name w:val="Другое_"/>
    <w:basedOn w:val="a0"/>
    <w:link w:val="ac"/>
    <w:rsid w:val="00DF0181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c">
    <w:name w:val="Другое"/>
    <w:basedOn w:val="a"/>
    <w:link w:val="ab"/>
    <w:rsid w:val="00DF0181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ad">
    <w:name w:val="Основной текст_"/>
    <w:basedOn w:val="a0"/>
    <w:link w:val="11"/>
    <w:rsid w:val="00E97A2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d"/>
    <w:rsid w:val="00E97A27"/>
    <w:pPr>
      <w:widowControl w:val="0"/>
      <w:shd w:val="clear" w:color="auto" w:fill="FFFFFF"/>
      <w:spacing w:after="0" w:line="271" w:lineRule="auto"/>
      <w:ind w:firstLine="400"/>
    </w:pPr>
    <w:rPr>
      <w:rFonts w:ascii="Times New Roman" w:eastAsia="Times New Roman" w:hAnsi="Times New Roman" w:cs="Times New Roman"/>
    </w:rPr>
  </w:style>
  <w:style w:type="character" w:styleId="ae">
    <w:name w:val="annotation reference"/>
    <w:basedOn w:val="a0"/>
    <w:uiPriority w:val="99"/>
    <w:semiHidden/>
    <w:unhideWhenUsed/>
    <w:rsid w:val="000557FE"/>
    <w:rPr>
      <w:sz w:val="16"/>
      <w:szCs w:val="16"/>
    </w:rPr>
  </w:style>
  <w:style w:type="paragraph" w:styleId="af">
    <w:name w:val="annotation text"/>
    <w:basedOn w:val="a"/>
    <w:link w:val="af0"/>
    <w:uiPriority w:val="99"/>
    <w:unhideWhenUsed/>
    <w:rsid w:val="000557FE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rsid w:val="000557FE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0557FE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0557FE"/>
    <w:rPr>
      <w:b/>
      <w:bCs/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0557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0557FE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30E8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f5">
    <w:name w:val="Hyperlink"/>
    <w:basedOn w:val="a0"/>
    <w:uiPriority w:val="99"/>
    <w:unhideWhenUsed/>
    <w:rsid w:val="0072188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214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PDExperts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microsoft.com/office/2016/09/relationships/commentsIds" Target="commentsId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28</Pages>
  <Words>5956</Words>
  <Characters>33954</Characters>
  <Application>Microsoft Office Word</Application>
  <DocSecurity>0</DocSecurity>
  <Lines>282</Lines>
  <Paragraphs>79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39831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Данияр Жуматаев</cp:lastModifiedBy>
  <cp:revision>5</cp:revision>
  <cp:lastPrinted>2019-09-22T08:46:00Z</cp:lastPrinted>
  <dcterms:created xsi:type="dcterms:W3CDTF">2022-03-30T19:50:00Z</dcterms:created>
  <dcterms:modified xsi:type="dcterms:W3CDTF">2023-08-07T05:21:00Z</dcterms:modified>
</cp:coreProperties>
</file>