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21FC00" w14:textId="711A4356" w:rsidR="00182B53" w:rsidRPr="00B173C9" w:rsidRDefault="00467B3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CCD69E2" w14:textId="77777777" w:rsidR="00AA4ED7" w:rsidRPr="003B5A3F" w:rsidRDefault="00AA4ED7" w:rsidP="00AA4ED7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4"/>
        <w:tblW w:w="9897" w:type="dxa"/>
        <w:tblLook w:val="04A0" w:firstRow="1" w:lastRow="0" w:firstColumn="1" w:lastColumn="0" w:noHBand="0" w:noVBand="1"/>
      </w:tblPr>
      <w:tblGrid>
        <w:gridCol w:w="3324"/>
        <w:gridCol w:w="2394"/>
        <w:gridCol w:w="107"/>
        <w:gridCol w:w="1968"/>
        <w:gridCol w:w="2104"/>
      </w:tblGrid>
      <w:tr w:rsidR="00F9068B" w:rsidRPr="00494DB2" w14:paraId="15C88D3F" w14:textId="77777777" w:rsidTr="004806D2">
        <w:tc>
          <w:tcPr>
            <w:tcW w:w="9897" w:type="dxa"/>
            <w:gridSpan w:val="5"/>
          </w:tcPr>
          <w:p w14:paraId="64CB31C7" w14:textId="1FE3C14A" w:rsidR="002E4F22" w:rsidRDefault="002E4F22" w:rsidP="002E4F22">
            <w:pPr>
              <w:pStyle w:val="TableParagraph"/>
              <w:ind w:left="5449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Приложение № 11</w:t>
            </w:r>
          </w:p>
          <w:p w14:paraId="62419082" w14:textId="77777777" w:rsidR="002E4F22" w:rsidRDefault="002E4F22" w:rsidP="002E4F22">
            <w:pPr>
              <w:pStyle w:val="TableParagraph"/>
              <w:ind w:left="5449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 приказу Заместителя Председателя Правления Национальной палаты предпринимателей</w:t>
            </w:r>
          </w:p>
          <w:p w14:paraId="0851B6AD" w14:textId="77777777" w:rsidR="002E4F22" w:rsidRDefault="002E4F22" w:rsidP="002E4F22">
            <w:pPr>
              <w:pStyle w:val="TableParagraph"/>
              <w:ind w:left="5449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Республики Казахстан «Атамекен»</w:t>
            </w:r>
          </w:p>
          <w:p w14:paraId="41D9D075" w14:textId="765B9F9D" w:rsidR="002E4F22" w:rsidRPr="004227E1" w:rsidRDefault="002E4F22" w:rsidP="002E4F22">
            <w:pPr>
              <w:pStyle w:val="TableParagraph"/>
              <w:ind w:left="5449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от </w:t>
            </w:r>
            <w:r w:rsidR="004227E1" w:rsidRPr="004227E1">
              <w:rPr>
                <w:sz w:val="24"/>
                <w:szCs w:val="24"/>
                <w:lang w:val="ru-RU"/>
              </w:rPr>
              <w:t>18.12.2019г. №255</w:t>
            </w:r>
            <w:bookmarkStart w:id="0" w:name="_GoBack"/>
            <w:bookmarkEnd w:id="0"/>
          </w:p>
          <w:p w14:paraId="787403F4" w14:textId="6B26355B" w:rsidR="00F9068B" w:rsidRPr="002E4F22" w:rsidRDefault="00F9068B" w:rsidP="002E4F2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068B" w:rsidRPr="00494DB2" w14:paraId="021B03EC" w14:textId="77777777" w:rsidTr="004806D2">
        <w:tc>
          <w:tcPr>
            <w:tcW w:w="9897" w:type="dxa"/>
            <w:gridSpan w:val="5"/>
          </w:tcPr>
          <w:p w14:paraId="111BEBD1" w14:textId="77777777" w:rsidR="00F9068B" w:rsidRPr="002E4F22" w:rsidRDefault="00F9068B" w:rsidP="00D73C81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Профессиональный стандарт: </w:t>
            </w:r>
          </w:p>
          <w:p w14:paraId="00D4E327" w14:textId="0E414C89" w:rsidR="00F9068B" w:rsidRPr="002E4F22" w:rsidRDefault="00F9068B" w:rsidP="00D73C8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r w:rsidR="0048336C" w:rsidRPr="002E4F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Организационный дизайн</w:t>
            </w:r>
            <w:r w:rsidRPr="002E4F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F9068B" w:rsidRPr="00494DB2" w14:paraId="5975E5F3" w14:textId="77777777" w:rsidTr="004806D2">
        <w:tc>
          <w:tcPr>
            <w:tcW w:w="9897" w:type="dxa"/>
            <w:gridSpan w:val="5"/>
          </w:tcPr>
          <w:p w14:paraId="2BB0A093" w14:textId="77777777" w:rsidR="00F9068B" w:rsidRPr="002E4F22" w:rsidRDefault="00F9068B" w:rsidP="00090A58">
            <w:pPr>
              <w:ind w:firstLine="74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Глоссарий</w:t>
            </w:r>
          </w:p>
          <w:p w14:paraId="6DA0179D" w14:textId="3592F84F" w:rsidR="00F9068B" w:rsidRPr="002E4F22" w:rsidRDefault="00F9068B" w:rsidP="00090A58">
            <w:pPr>
              <w:pStyle w:val="a3"/>
              <w:ind w:left="0" w:firstLine="7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В настоящем профессиональном стандарте применяются следующие термины и определения:</w:t>
            </w:r>
          </w:p>
          <w:p w14:paraId="2587812C" w14:textId="104E6395" w:rsidR="0048336C" w:rsidRPr="002E4F22" w:rsidRDefault="00090A58" w:rsidP="00090A58">
            <w:pPr>
              <w:ind w:firstLine="74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</w:t>
            </w:r>
            <w:r w:rsidR="0048336C"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рганизационный дизайн</w:t>
            </w:r>
            <w:r w:rsidR="006F2BBA"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48336C"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–</w:t>
            </w:r>
            <w:r w:rsidR="006F2BBA"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A32C9E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2E4F2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совокупность знаний о принципах, методах построения и подходах проектирования структуры управления с учетом разделения труда, обеспечивающей функционирование организации как единой системы, ориентированной на достижение соответствия между элементами управления (бизнес-процессы, организационная структура, персонал, система мотивации) при реализации стратегии организации</w:t>
            </w:r>
            <w:r w:rsidR="006F2BBA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 </w:t>
            </w:r>
          </w:p>
          <w:p w14:paraId="045E96B6" w14:textId="0D43C7BA" w:rsidR="00A963D7" w:rsidRPr="002E4F22" w:rsidRDefault="00AC3703" w:rsidP="00090A58">
            <w:pPr>
              <w:ind w:firstLine="74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</w:t>
            </w:r>
            <w:r w:rsidR="00A963D7"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рганизационная структура – </w:t>
            </w:r>
            <w:r w:rsidR="00A963D7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совокупность организационных единиц (подразделения, должностные позиции) и их взаимосвязей, в рамках которой между подразделениями распределяются </w:t>
            </w:r>
            <w:r w:rsidR="00B17AC5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задачи и </w:t>
            </w:r>
            <w:r w:rsidR="00A963D7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функции, определяются полномочия и ответственность руководителей. Как правило, она отображается в виде графической схемы, элементами которой являются иерархически упорядоченные организационные единицы;</w:t>
            </w:r>
          </w:p>
          <w:p w14:paraId="7C51E250" w14:textId="62EC28CD" w:rsidR="00932F73" w:rsidRPr="002E4F22" w:rsidRDefault="00932F73" w:rsidP="00090A58">
            <w:pPr>
              <w:ind w:firstLine="740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Организационные отношения - </w:t>
            </w:r>
            <w:r w:rsidRPr="002E4F2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включает в себя формулировку целей и задач, определение состава и места подразделений, их ресурсное обеспечение (включая численность работающих), разработку регламентирующих процедур, документов, положений, закрепляющих и регулирующих формы, методы, процессы, которые осуществляются в организационной системе управления;</w:t>
            </w:r>
          </w:p>
          <w:p w14:paraId="07442898" w14:textId="0F01037E" w:rsidR="00250A42" w:rsidRPr="002E4F22" w:rsidRDefault="00AC3703" w:rsidP="00090A58">
            <w:pPr>
              <w:ind w:firstLine="74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Ф</w:t>
            </w:r>
            <w:r w:rsidR="000A28D7"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ункциональная модель</w:t>
            </w:r>
            <w:r w:rsidR="000A28D7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F4E5C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- "дерево" основных функций, реализуемых в организации. Модель строится иерархически — от верхнего уровня функций к нижнему (через декомпозицию). При этом на самом верхнем уровне приводится классификация бизнес-процессов и их объединение в группы</w:t>
            </w:r>
            <w:r w:rsidR="00250A42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14:paraId="074C4F83" w14:textId="40EA2C3F" w:rsidR="00BF4E5C" w:rsidRPr="002E4F22" w:rsidRDefault="00AC3703" w:rsidP="00090A58">
            <w:pPr>
              <w:ind w:firstLine="740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Б</w:t>
            </w:r>
            <w:r w:rsidR="00BF4E5C"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изнес-процессы - </w:t>
            </w:r>
            <w:r w:rsidR="00BF4E5C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совокупность </w:t>
            </w:r>
            <w:r w:rsidR="00250A42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последовательных и </w:t>
            </w:r>
            <w:r w:rsidR="00BF4E5C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взаимосвязанных </w:t>
            </w:r>
            <w:r w:rsidR="00250A42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  <w:r w:rsidR="00BF4E5C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ий или работ, направленных на создание определённого продукта или услуги;</w:t>
            </w:r>
            <w:r w:rsidR="00BF4E5C"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ab/>
            </w:r>
          </w:p>
          <w:p w14:paraId="5FAB40B4" w14:textId="0F126963" w:rsidR="009650D2" w:rsidRPr="002E4F22" w:rsidRDefault="00AC3703" w:rsidP="00090A58">
            <w:pPr>
              <w:ind w:firstLine="74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Ф</w:t>
            </w:r>
            <w:r w:rsidR="009650D2"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ункциональный блок</w:t>
            </w:r>
            <w:r w:rsidR="009650D2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</w:t>
            </w:r>
            <w:r w:rsidR="000D0B5F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одно или несколько структурных подразделений</w:t>
            </w:r>
            <w:r w:rsidR="00210DAC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организационной структуре</w:t>
            </w:r>
            <w:r w:rsidR="000D0B5F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ответственных за </w:t>
            </w:r>
            <w:r w:rsidR="00E90856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одн</w:t>
            </w:r>
            <w:r w:rsidR="00210DAC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ородные по природе и целям </w:t>
            </w:r>
            <w:r w:rsidR="000D0B5F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бизнес-процессы</w:t>
            </w:r>
            <w:r w:rsidR="00210DAC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0D0B5F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</w:t>
            </w:r>
            <w:r w:rsidR="00210DAC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находя</w:t>
            </w:r>
            <w:r w:rsidR="000D0B5F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щихся </w:t>
            </w:r>
            <w:r w:rsidR="00210DAC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 управлением </w:t>
            </w:r>
            <w:r w:rsidR="000D0B5F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одно</w:t>
            </w:r>
            <w:r w:rsidR="00210DAC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го</w:t>
            </w:r>
            <w:r w:rsidR="000D0B5F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функционально</w:t>
            </w:r>
            <w:r w:rsidR="00210DAC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го</w:t>
            </w:r>
            <w:r w:rsidR="000D0B5F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руководител</w:t>
            </w:r>
            <w:r w:rsidR="00210DAC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я</w:t>
            </w:r>
            <w:r w:rsidR="000D0B5F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14:paraId="03DEE781" w14:textId="77777777" w:rsidR="00F9068B" w:rsidRPr="002E4F22" w:rsidRDefault="00AC3703" w:rsidP="00090A58">
            <w:pPr>
              <w:ind w:firstLine="74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У</w:t>
            </w:r>
            <w:r w:rsidR="00A32C9E"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правление </w:t>
            </w:r>
            <w:r w:rsidR="00090A58" w:rsidRPr="002E4F2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изменениями</w:t>
            </w:r>
            <w:r w:rsidR="00090A58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—</w:t>
            </w:r>
            <w:r w:rsidR="00A32C9E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это структурный подход к переводу индивидов, команд и организаций из текущего состояния в желаемое будущее состояние. Целью этого организационного процесса является расширение прав и возможностей работников принять и поддержать изменения в </w:t>
            </w:r>
            <w:r w:rsidR="00090A58" w:rsidRPr="002E4F22">
              <w:rPr>
                <w:rFonts w:ascii="Times New Roman" w:eastAsia="Calibri" w:hAnsi="Times New Roman" w:cs="Times New Roman"/>
                <w:sz w:val="24"/>
                <w:szCs w:val="24"/>
              </w:rPr>
              <w:t>их текущем бизнес-окружении;</w:t>
            </w:r>
          </w:p>
          <w:p w14:paraId="185EB8D3" w14:textId="77777777" w:rsidR="00090A58" w:rsidRPr="002E4F22" w:rsidRDefault="00090A58" w:rsidP="00090A58">
            <w:pPr>
              <w:ind w:firstLine="7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Воздействие и влияние - </w:t>
            </w: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способность предпринимать разнообразные действия с целью убедить, повлиять, оказать воздействие или произвести на других определенное впечатление, чтобы добиться согласия и поддержки своих предложений;</w:t>
            </w:r>
          </w:p>
          <w:p w14:paraId="40BE1FEF" w14:textId="77777777" w:rsidR="00090A58" w:rsidRPr="002E4F22" w:rsidRDefault="00090A58" w:rsidP="00090A58">
            <w:pPr>
              <w:ind w:firstLine="7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Ориентация на результат - </w:t>
            </w: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 xml:space="preserve">стремление соответствовать установленным стандартам или превосходить их, способность создавать собственные критерии качества для измерения результатов, повышать показатели эффективности своей работы, ставить перед собой амбициозные цели, решать сложные задачи, стремление к самосовершенствованию – умение </w:t>
            </w:r>
            <w:r w:rsidRPr="002E4F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находить способы выполнения задач лучше, проще, быстрее и качественнее, устраняя бюрократические преграды;</w:t>
            </w:r>
          </w:p>
          <w:p w14:paraId="61822943" w14:textId="4876BDE7" w:rsidR="00090A58" w:rsidRPr="002E4F22" w:rsidRDefault="00090A58" w:rsidP="00090A58">
            <w:pPr>
              <w:ind w:firstLine="7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b/>
                <w:sz w:val="24"/>
                <w:szCs w:val="24"/>
              </w:rPr>
              <w:t>Понимание бизнеса</w:t>
            </w: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 xml:space="preserve"> – понимание специфики работы компании, ее конкурентных преимуществ, позиций на рынке и стратегических приоритетов. Понимание внутренних бизнес-процессов, своей роли в их реализации отношений для оказания услуг по разрешению трудового спора.</w:t>
            </w:r>
          </w:p>
        </w:tc>
      </w:tr>
      <w:tr w:rsidR="00F9068B" w:rsidRPr="00494DB2" w14:paraId="3C4B6227" w14:textId="77777777" w:rsidTr="004806D2">
        <w:trPr>
          <w:trHeight w:val="743"/>
        </w:trPr>
        <w:tc>
          <w:tcPr>
            <w:tcW w:w="9897" w:type="dxa"/>
            <w:gridSpan w:val="5"/>
          </w:tcPr>
          <w:p w14:paraId="4F63F3CB" w14:textId="77777777" w:rsidR="00F9068B" w:rsidRPr="002E4F22" w:rsidRDefault="00F9068B" w:rsidP="00AA4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8C93C7" w14:textId="32B71AFC" w:rsidR="00F9068B" w:rsidRPr="002E4F22" w:rsidRDefault="00F9068B" w:rsidP="00E73A26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Паспорт Профессионального стандарта (ПС)</w:t>
            </w:r>
          </w:p>
          <w:p w14:paraId="540E1BBF" w14:textId="77777777" w:rsidR="00F9068B" w:rsidRPr="002E4F22" w:rsidRDefault="00F9068B" w:rsidP="00AA4ED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5F63" w:rsidRPr="00494DB2" w14:paraId="09055AE5" w14:textId="77777777" w:rsidTr="004806D2">
        <w:tc>
          <w:tcPr>
            <w:tcW w:w="3324" w:type="dxa"/>
          </w:tcPr>
          <w:p w14:paraId="33013DFF" w14:textId="77777777" w:rsidR="00F9068B" w:rsidRPr="002E4F22" w:rsidRDefault="00F90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Название ПС:</w:t>
            </w:r>
          </w:p>
        </w:tc>
        <w:tc>
          <w:tcPr>
            <w:tcW w:w="6573" w:type="dxa"/>
            <w:gridSpan w:val="4"/>
          </w:tcPr>
          <w:p w14:paraId="51B43295" w14:textId="39BD75B1" w:rsidR="00F9068B" w:rsidRPr="002E4F22" w:rsidRDefault="007074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Организационный дизайн</w:t>
            </w:r>
          </w:p>
        </w:tc>
      </w:tr>
      <w:tr w:rsidR="00CB5F63" w:rsidRPr="00494DB2" w14:paraId="5209EB5A" w14:textId="77777777" w:rsidTr="004806D2">
        <w:tc>
          <w:tcPr>
            <w:tcW w:w="3324" w:type="dxa"/>
          </w:tcPr>
          <w:p w14:paraId="2D7CB1B9" w14:textId="77777777" w:rsidR="00F9068B" w:rsidRPr="002E4F22" w:rsidRDefault="00F90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Номер ПС:</w:t>
            </w:r>
          </w:p>
        </w:tc>
        <w:tc>
          <w:tcPr>
            <w:tcW w:w="6573" w:type="dxa"/>
            <w:gridSpan w:val="4"/>
          </w:tcPr>
          <w:p w14:paraId="23BAD855" w14:textId="5B186ABE" w:rsidR="00F9068B" w:rsidRPr="002E4F22" w:rsidRDefault="00D56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B5F63" w:rsidRPr="00494DB2" w14:paraId="78D3657C" w14:textId="77777777" w:rsidTr="004806D2">
        <w:tc>
          <w:tcPr>
            <w:tcW w:w="3324" w:type="dxa"/>
          </w:tcPr>
          <w:p w14:paraId="6196B78E" w14:textId="77777777" w:rsidR="00F9068B" w:rsidRPr="002E4F22" w:rsidRDefault="00F90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Названия секции, раздела, группы, класса и подкласса согласно ОКЭД:</w:t>
            </w:r>
          </w:p>
        </w:tc>
        <w:tc>
          <w:tcPr>
            <w:tcW w:w="6573" w:type="dxa"/>
            <w:gridSpan w:val="4"/>
          </w:tcPr>
          <w:p w14:paraId="2B269D2F" w14:textId="77777777" w:rsidR="00C07303" w:rsidRPr="002E4F22" w:rsidRDefault="00C07303" w:rsidP="00C073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М. Профессиональная, научная и техническая деятельность</w:t>
            </w:r>
          </w:p>
          <w:p w14:paraId="0368DF75" w14:textId="77777777" w:rsidR="00C07303" w:rsidRPr="002E4F22" w:rsidRDefault="00C07303" w:rsidP="00C073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70 Деятельность головных компаний; консультирование по вопросам управления</w:t>
            </w:r>
          </w:p>
          <w:p w14:paraId="695134A3" w14:textId="77777777" w:rsidR="00C07303" w:rsidRPr="002E4F22" w:rsidRDefault="00C07303" w:rsidP="00C073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70.2 Деятельность по консультированию по вопросам управления</w:t>
            </w:r>
          </w:p>
          <w:p w14:paraId="6B5D46B3" w14:textId="77777777" w:rsidR="00C07303" w:rsidRPr="002E4F22" w:rsidRDefault="00C07303" w:rsidP="00C073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70.22 Консультирование по вопросам коммерческой деятельности и прочее консультирование по вопросам управления</w:t>
            </w:r>
          </w:p>
          <w:p w14:paraId="746E3A09" w14:textId="1E9DC82A" w:rsidR="00C07303" w:rsidRPr="002E4F22" w:rsidRDefault="00C07303" w:rsidP="00C073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70.22</w:t>
            </w:r>
            <w:r w:rsidR="00BD4503" w:rsidRPr="002E4F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1 Консультирование по вопросам коммерческой деятельности и управления</w:t>
            </w:r>
          </w:p>
          <w:p w14:paraId="1E2E7DA4" w14:textId="77777777" w:rsidR="00C07303" w:rsidRPr="002E4F22" w:rsidRDefault="00C07303" w:rsidP="00C073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ab/>
              <w:t>Деятельность в области административного и вспомогательного обслуживания</w:t>
            </w:r>
          </w:p>
          <w:p w14:paraId="7896D00C" w14:textId="77777777" w:rsidR="00C07303" w:rsidRPr="002E4F22" w:rsidRDefault="00C07303" w:rsidP="00C073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78 Трудоустройство</w:t>
            </w:r>
          </w:p>
          <w:p w14:paraId="4CB84389" w14:textId="77777777" w:rsidR="00C07303" w:rsidRPr="002E4F22" w:rsidRDefault="00C07303" w:rsidP="00C073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78.3 Деятельность прочих организаций по работе с персоналом</w:t>
            </w:r>
          </w:p>
          <w:p w14:paraId="5403BD41" w14:textId="77777777" w:rsidR="00C07303" w:rsidRPr="002E4F22" w:rsidRDefault="00C07303" w:rsidP="00C073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78.30 Деятельность прочих организаций по работе с персоналом</w:t>
            </w:r>
          </w:p>
          <w:p w14:paraId="6E0CB6F2" w14:textId="045848ED" w:rsidR="00F9068B" w:rsidRPr="002E4F22" w:rsidRDefault="00C07303" w:rsidP="00C073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  <w:r w:rsidR="00BD4503" w:rsidRPr="002E4F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BD4503" w:rsidRPr="002E4F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ab/>
              <w:t>Деятельность прочих организаций по работе с персоналом, кроме организаций, учрежденных национальными компаниями</w:t>
            </w:r>
          </w:p>
        </w:tc>
      </w:tr>
      <w:tr w:rsidR="00CB5F63" w:rsidRPr="00494DB2" w14:paraId="321C8F2F" w14:textId="77777777" w:rsidTr="006C76A6">
        <w:trPr>
          <w:trHeight w:val="728"/>
        </w:trPr>
        <w:tc>
          <w:tcPr>
            <w:tcW w:w="3324" w:type="dxa"/>
          </w:tcPr>
          <w:p w14:paraId="60E944C0" w14:textId="77777777" w:rsidR="00F9068B" w:rsidRPr="002E4F22" w:rsidRDefault="00F90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Краткое описание ПС:</w:t>
            </w:r>
          </w:p>
        </w:tc>
        <w:tc>
          <w:tcPr>
            <w:tcW w:w="6573" w:type="dxa"/>
            <w:gridSpan w:val="4"/>
          </w:tcPr>
          <w:p w14:paraId="6FFF5995" w14:textId="0F0DDC94" w:rsidR="00F9068B" w:rsidRPr="002E4F22" w:rsidRDefault="00C07303" w:rsidP="00B71A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</w:t>
            </w:r>
            <w:r w:rsidR="00707476" w:rsidRPr="002E4F22">
              <w:rPr>
                <w:rFonts w:ascii="Times New Roman" w:hAnsi="Times New Roman" w:cs="Times New Roman"/>
                <w:sz w:val="24"/>
                <w:szCs w:val="24"/>
              </w:rPr>
              <w:t>новой и</w:t>
            </w:r>
            <w:r w:rsidR="00306C1E" w:rsidRPr="002E4F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476" w:rsidRPr="002E4F22">
              <w:rPr>
                <w:rFonts w:ascii="Times New Roman" w:hAnsi="Times New Roman" w:cs="Times New Roman"/>
                <w:sz w:val="24"/>
                <w:szCs w:val="24"/>
              </w:rPr>
              <w:t>оптимизаци</w:t>
            </w: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707476" w:rsidRPr="002E4F22">
              <w:rPr>
                <w:rFonts w:ascii="Times New Roman" w:hAnsi="Times New Roman" w:cs="Times New Roman"/>
                <w:sz w:val="24"/>
                <w:szCs w:val="24"/>
              </w:rPr>
              <w:t xml:space="preserve"> действующей организационной структуры в целях </w:t>
            </w:r>
            <w:r w:rsidR="00306C1E" w:rsidRPr="002E4F22"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эффективного и устойчивого функционирования организации, а также </w:t>
            </w:r>
            <w:r w:rsidR="00707476" w:rsidRPr="002E4F22">
              <w:rPr>
                <w:rFonts w:ascii="Times New Roman" w:hAnsi="Times New Roman" w:cs="Times New Roman"/>
                <w:sz w:val="24"/>
                <w:szCs w:val="24"/>
              </w:rPr>
              <w:t>адаптации, перенастройки организации к изменившимся условиям</w:t>
            </w:r>
          </w:p>
        </w:tc>
      </w:tr>
      <w:tr w:rsidR="00F9068B" w:rsidRPr="00494DB2" w14:paraId="00CBA584" w14:textId="77777777" w:rsidTr="004806D2">
        <w:tc>
          <w:tcPr>
            <w:tcW w:w="9897" w:type="dxa"/>
            <w:gridSpan w:val="5"/>
          </w:tcPr>
          <w:p w14:paraId="0CADC0D7" w14:textId="77777777" w:rsidR="00F9068B" w:rsidRPr="002E4F22" w:rsidRDefault="00F9068B" w:rsidP="00E73A26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Карточки профессий</w:t>
            </w:r>
          </w:p>
        </w:tc>
      </w:tr>
      <w:tr w:rsidR="00D56655" w:rsidRPr="00494DB2" w14:paraId="56996DA3" w14:textId="77777777" w:rsidTr="004806D2">
        <w:trPr>
          <w:trHeight w:val="1288"/>
        </w:trPr>
        <w:tc>
          <w:tcPr>
            <w:tcW w:w="3324" w:type="dxa"/>
          </w:tcPr>
          <w:p w14:paraId="1F996F47" w14:textId="77777777" w:rsidR="00D56655" w:rsidRPr="002E4F22" w:rsidRDefault="00D56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Перечень карточек профессий:</w:t>
            </w:r>
          </w:p>
        </w:tc>
        <w:tc>
          <w:tcPr>
            <w:tcW w:w="2501" w:type="dxa"/>
            <w:gridSpan w:val="2"/>
          </w:tcPr>
          <w:p w14:paraId="5C4EC4B8" w14:textId="2D123F80" w:rsidR="00D56655" w:rsidRPr="002E4F22" w:rsidRDefault="00D56655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Специалист по организационному дизайну</w:t>
            </w:r>
          </w:p>
        </w:tc>
        <w:tc>
          <w:tcPr>
            <w:tcW w:w="4072" w:type="dxa"/>
            <w:gridSpan w:val="2"/>
          </w:tcPr>
          <w:p w14:paraId="54DDA896" w14:textId="2A27A675" w:rsidR="00D56655" w:rsidRPr="002E4F22" w:rsidRDefault="00D56655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sz w:val="24"/>
                <w:szCs w:val="24"/>
              </w:rPr>
              <w:t>6 уровень ОРК</w:t>
            </w:r>
          </w:p>
        </w:tc>
      </w:tr>
      <w:tr w:rsidR="00D1542F" w:rsidRPr="00494DB2" w14:paraId="4279E4C6" w14:textId="77777777" w:rsidTr="002E4F22">
        <w:trPr>
          <w:trHeight w:val="553"/>
        </w:trPr>
        <w:tc>
          <w:tcPr>
            <w:tcW w:w="9897" w:type="dxa"/>
            <w:gridSpan w:val="5"/>
          </w:tcPr>
          <w:p w14:paraId="3D183302" w14:textId="77777777" w:rsidR="00D1542F" w:rsidRPr="002E4F22" w:rsidRDefault="00D1542F" w:rsidP="00D1542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КАРТОЧКА ПРОФЕССИИ:</w:t>
            </w:r>
          </w:p>
          <w:p w14:paraId="64699B5B" w14:textId="00BA7957" w:rsidR="00D1542F" w:rsidRPr="002E4F22" w:rsidRDefault="00D1542F" w:rsidP="00113EA3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4F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113EA3" w:rsidRPr="002E4F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r w:rsidR="00D56655" w:rsidRPr="002E4F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СПЕЦИАЛИСТ</w:t>
            </w:r>
            <w:r w:rsidRPr="002E4F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ПО </w:t>
            </w:r>
            <w:r w:rsidR="00306C1E" w:rsidRPr="002E4F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ОРГАНИЗАЦИОННОМУ ДИЗАЙНУ</w:t>
            </w:r>
            <w:r w:rsidR="00113EA3" w:rsidRPr="002E4F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D1542F" w:rsidRPr="002652E4" w14:paraId="6763EA69" w14:textId="77777777" w:rsidTr="004806D2">
        <w:tc>
          <w:tcPr>
            <w:tcW w:w="3324" w:type="dxa"/>
          </w:tcPr>
          <w:p w14:paraId="594A5D4A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6573" w:type="dxa"/>
            <w:gridSpan w:val="4"/>
          </w:tcPr>
          <w:p w14:paraId="14E9C62A" w14:textId="59B52CFD" w:rsidR="00D1542F" w:rsidRPr="002652E4" w:rsidRDefault="006C76A6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443A0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1542F" w:rsidRPr="002652E4" w14:paraId="74CA0522" w14:textId="77777777" w:rsidTr="004806D2">
        <w:tc>
          <w:tcPr>
            <w:tcW w:w="3324" w:type="dxa"/>
          </w:tcPr>
          <w:p w14:paraId="7F249DF9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Код группы</w:t>
            </w:r>
          </w:p>
        </w:tc>
        <w:tc>
          <w:tcPr>
            <w:tcW w:w="6573" w:type="dxa"/>
            <w:gridSpan w:val="4"/>
          </w:tcPr>
          <w:p w14:paraId="3ACD65E0" w14:textId="3CB51593" w:rsidR="00D1542F" w:rsidRPr="002652E4" w:rsidRDefault="006C76A6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443A0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1542F" w:rsidRPr="002652E4" w14:paraId="61B501F6" w14:textId="77777777" w:rsidTr="004806D2">
        <w:tc>
          <w:tcPr>
            <w:tcW w:w="3324" w:type="dxa"/>
          </w:tcPr>
          <w:p w14:paraId="0533E37D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Профессия</w:t>
            </w:r>
          </w:p>
        </w:tc>
        <w:tc>
          <w:tcPr>
            <w:tcW w:w="6573" w:type="dxa"/>
            <w:gridSpan w:val="4"/>
          </w:tcPr>
          <w:p w14:paraId="32AAE8E2" w14:textId="2654F17C" w:rsidR="00D1542F" w:rsidRPr="002652E4" w:rsidRDefault="009443A0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="00D1542F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306C1E" w:rsidRPr="002652E4">
              <w:rPr>
                <w:rFonts w:ascii="Times New Roman" w:hAnsi="Times New Roman" w:cs="Times New Roman"/>
                <w:sz w:val="24"/>
                <w:szCs w:val="24"/>
              </w:rPr>
              <w:t>организационному дизайну</w:t>
            </w:r>
          </w:p>
        </w:tc>
      </w:tr>
      <w:tr w:rsidR="00D1542F" w:rsidRPr="002652E4" w14:paraId="79A9F07D" w14:textId="77777777" w:rsidTr="004806D2">
        <w:tc>
          <w:tcPr>
            <w:tcW w:w="3324" w:type="dxa"/>
          </w:tcPr>
          <w:p w14:paraId="78192EBA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6573" w:type="dxa"/>
            <w:gridSpan w:val="4"/>
          </w:tcPr>
          <w:p w14:paraId="7ACD5549" w14:textId="576886BC" w:rsidR="00D1542F" w:rsidRPr="002652E4" w:rsidRDefault="00EF284E" w:rsidP="00075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2422-1-001 </w:t>
            </w:r>
            <w:r w:rsidR="009443A0" w:rsidRPr="002652E4">
              <w:rPr>
                <w:rFonts w:ascii="Times New Roman" w:hAnsi="Times New Roman" w:cs="Times New Roman"/>
                <w:sz w:val="24"/>
                <w:szCs w:val="24"/>
              </w:rPr>
              <w:t>Аналитик бизнес и трудовых процессов</w:t>
            </w:r>
          </w:p>
          <w:p w14:paraId="2C5B118F" w14:textId="77777777" w:rsidR="00EF284E" w:rsidRPr="002652E4" w:rsidRDefault="00EF284E" w:rsidP="00EF28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2422-1-002 Аналитик по управлению персоналом</w:t>
            </w:r>
          </w:p>
          <w:p w14:paraId="3F59F8C8" w14:textId="3CBD604C" w:rsidR="009443A0" w:rsidRPr="002652E4" w:rsidRDefault="00EF284E" w:rsidP="00EF28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2422-1-003 Аналитик рабочих мест</w:t>
            </w:r>
          </w:p>
        </w:tc>
      </w:tr>
      <w:tr w:rsidR="00D1542F" w:rsidRPr="002652E4" w14:paraId="383DD80B" w14:textId="77777777" w:rsidTr="004806D2">
        <w:trPr>
          <w:trHeight w:val="503"/>
        </w:trPr>
        <w:tc>
          <w:tcPr>
            <w:tcW w:w="3324" w:type="dxa"/>
          </w:tcPr>
          <w:p w14:paraId="077BD177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Квалификационный уровень по ОРК</w:t>
            </w:r>
          </w:p>
        </w:tc>
        <w:tc>
          <w:tcPr>
            <w:tcW w:w="6573" w:type="dxa"/>
            <w:gridSpan w:val="4"/>
          </w:tcPr>
          <w:p w14:paraId="341F84FE" w14:textId="0F843F23" w:rsidR="00D1542F" w:rsidRPr="002652E4" w:rsidRDefault="00074268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1542F" w:rsidRPr="002652E4" w14:paraId="27AAD9BF" w14:textId="77777777" w:rsidTr="004806D2">
        <w:tc>
          <w:tcPr>
            <w:tcW w:w="3324" w:type="dxa"/>
          </w:tcPr>
          <w:p w14:paraId="3795FAAF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Основная цель деятельности:</w:t>
            </w:r>
          </w:p>
        </w:tc>
        <w:tc>
          <w:tcPr>
            <w:tcW w:w="6573" w:type="dxa"/>
            <w:gridSpan w:val="4"/>
          </w:tcPr>
          <w:p w14:paraId="0FBED981" w14:textId="56900D13" w:rsidR="00D1542F" w:rsidRPr="002652E4" w:rsidRDefault="001D4A8B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Разработка организационной структуры, отвечающей основным целям организации</w:t>
            </w:r>
            <w:r w:rsidR="0039174B" w:rsidRPr="002652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1542F" w:rsidRPr="002652E4" w14:paraId="1DAB2E34" w14:textId="77777777" w:rsidTr="004806D2">
        <w:tc>
          <w:tcPr>
            <w:tcW w:w="3324" w:type="dxa"/>
            <w:vMerge w:val="restart"/>
          </w:tcPr>
          <w:p w14:paraId="60702A7C" w14:textId="2938DBDE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2501" w:type="dxa"/>
            <w:gridSpan w:val="2"/>
          </w:tcPr>
          <w:p w14:paraId="4A1AB66E" w14:textId="0F1D6C4B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4072" w:type="dxa"/>
            <w:gridSpan w:val="2"/>
          </w:tcPr>
          <w:p w14:paraId="5C5C44C2" w14:textId="201D78BA" w:rsidR="0001374C" w:rsidRPr="002652E4" w:rsidRDefault="0001374C" w:rsidP="0001374C">
            <w:pPr>
              <w:pStyle w:val="a3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Проектирование</w:t>
            </w:r>
            <w:r w:rsidR="001D4A8B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организационной структуры</w:t>
            </w:r>
            <w:r w:rsidR="004806D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C3099F9" w14:textId="1981148C" w:rsidR="00EA2A55" w:rsidRPr="002652E4" w:rsidRDefault="00EF284E" w:rsidP="00EA2A55">
            <w:pPr>
              <w:pStyle w:val="a3"/>
              <w:numPr>
                <w:ilvl w:val="0"/>
                <w:numId w:val="2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Изменение</w:t>
            </w:r>
            <w:r w:rsidR="00EA2A55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организационной структуры</w:t>
            </w:r>
            <w:r w:rsidR="004806D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60C371E" w14:textId="449D28BC" w:rsidR="00D1542F" w:rsidRPr="002652E4" w:rsidRDefault="00D1542F" w:rsidP="00EA2A55">
            <w:pPr>
              <w:pStyle w:val="a3"/>
              <w:ind w:left="44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542F" w:rsidRPr="002652E4" w14:paraId="0F213CA9" w14:textId="77777777" w:rsidTr="004806D2">
        <w:tc>
          <w:tcPr>
            <w:tcW w:w="3324" w:type="dxa"/>
            <w:vMerge/>
          </w:tcPr>
          <w:p w14:paraId="4B18431E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1" w:type="dxa"/>
            <w:gridSpan w:val="2"/>
          </w:tcPr>
          <w:p w14:paraId="7CD3B65D" w14:textId="1865820B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Дополнительные трудовые функции:</w:t>
            </w:r>
          </w:p>
        </w:tc>
        <w:tc>
          <w:tcPr>
            <w:tcW w:w="4072" w:type="dxa"/>
            <w:gridSpan w:val="2"/>
          </w:tcPr>
          <w:p w14:paraId="61081BD9" w14:textId="03913497" w:rsidR="00D1542F" w:rsidRPr="002652E4" w:rsidRDefault="00EF284E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A0FBB" w:rsidRPr="002652E4" w14:paraId="3C0E84F2" w14:textId="77777777" w:rsidTr="004806D2">
        <w:trPr>
          <w:trHeight w:val="367"/>
        </w:trPr>
        <w:tc>
          <w:tcPr>
            <w:tcW w:w="3324" w:type="dxa"/>
            <w:vMerge w:val="restart"/>
          </w:tcPr>
          <w:p w14:paraId="36710B57" w14:textId="77777777" w:rsidR="001A0FBB" w:rsidRPr="002652E4" w:rsidRDefault="001A0FBB" w:rsidP="00917FA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Трудовая функция 1:</w:t>
            </w:r>
          </w:p>
          <w:p w14:paraId="14E0D51E" w14:textId="36A10C41" w:rsidR="001A0FBB" w:rsidRPr="002652E4" w:rsidRDefault="00721A42" w:rsidP="00917F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Проектирование</w:t>
            </w:r>
            <w:r w:rsidR="001D4A8B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организационной структуры</w:t>
            </w:r>
            <w:r w:rsidR="002C5353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01" w:type="dxa"/>
            <w:gridSpan w:val="2"/>
            <w:vMerge w:val="restart"/>
          </w:tcPr>
          <w:p w14:paraId="6175968A" w14:textId="77777777" w:rsidR="001A0FBB" w:rsidRPr="002652E4" w:rsidRDefault="001A0FBB" w:rsidP="00917F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105CA2AA" w14:textId="64A0BA65" w:rsidR="001A0FBB" w:rsidRPr="002652E4" w:rsidRDefault="002C5353" w:rsidP="00917F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Моделирование бизнес-процессов и о</w:t>
            </w:r>
            <w:r w:rsidR="009650D2" w:rsidRPr="002652E4">
              <w:rPr>
                <w:rFonts w:ascii="Times New Roman" w:hAnsi="Times New Roman" w:cs="Times New Roman"/>
                <w:sz w:val="24"/>
                <w:szCs w:val="24"/>
              </w:rPr>
              <w:t>пределение типа организационной структуры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072" w:type="dxa"/>
            <w:gridSpan w:val="2"/>
          </w:tcPr>
          <w:p w14:paraId="4CD9012A" w14:textId="5D3BF890" w:rsidR="001A0FBB" w:rsidRPr="002652E4" w:rsidRDefault="001A0FBB" w:rsidP="00917F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1A0FBB" w:rsidRPr="002652E4" w14:paraId="77C4A704" w14:textId="77777777" w:rsidTr="004806D2">
        <w:tc>
          <w:tcPr>
            <w:tcW w:w="3324" w:type="dxa"/>
            <w:vMerge/>
          </w:tcPr>
          <w:p w14:paraId="48F26117" w14:textId="267D77FE" w:rsidR="001A0FBB" w:rsidRPr="002652E4" w:rsidRDefault="001A0FBB" w:rsidP="00917FAE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/>
          </w:tcPr>
          <w:p w14:paraId="15837FAE" w14:textId="780B3823" w:rsidR="001A0FBB" w:rsidRPr="002652E4" w:rsidRDefault="001A0FBB" w:rsidP="00917F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2" w:type="dxa"/>
            <w:gridSpan w:val="2"/>
          </w:tcPr>
          <w:p w14:paraId="5D9BE123" w14:textId="6CAF215A" w:rsidR="00BE63EE" w:rsidRPr="002652E4" w:rsidRDefault="00BE63EE" w:rsidP="004806D2">
            <w:pPr>
              <w:numPr>
                <w:ilvl w:val="0"/>
                <w:numId w:val="34"/>
              </w:numPr>
              <w:tabs>
                <w:tab w:val="clear" w:pos="720"/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Анализ стратегических приоритетов и инициатив организации;</w:t>
            </w:r>
          </w:p>
          <w:p w14:paraId="0A0D0E14" w14:textId="158E85B3" w:rsidR="00553190" w:rsidRPr="002652E4" w:rsidRDefault="004C3C12" w:rsidP="004806D2">
            <w:pPr>
              <w:numPr>
                <w:ilvl w:val="0"/>
                <w:numId w:val="34"/>
              </w:numPr>
              <w:tabs>
                <w:tab w:val="clear" w:pos="720"/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Анализ практик аналогичных компаний на международном и локальном рынках</w:t>
            </w:r>
            <w:r w:rsidR="00BE63EE" w:rsidRPr="002652E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C0FE932" w14:textId="1DF82DA3" w:rsidR="001A0FBB" w:rsidRPr="002652E4" w:rsidRDefault="000D0B5F" w:rsidP="004806D2">
            <w:pPr>
              <w:numPr>
                <w:ilvl w:val="0"/>
                <w:numId w:val="34"/>
              </w:numPr>
              <w:tabs>
                <w:tab w:val="clear" w:pos="720"/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Формирование целевой функциональной модели</w:t>
            </w:r>
            <w:r w:rsidR="004C3C12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93DAF" w:rsidRPr="002652E4">
              <w:rPr>
                <w:rFonts w:ascii="Times New Roman" w:hAnsi="Times New Roman" w:cs="Times New Roman"/>
                <w:sz w:val="24"/>
                <w:szCs w:val="24"/>
              </w:rPr>
              <w:t>и описание бизнес-процессов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886DEFF" w14:textId="36AC0E16" w:rsidR="00582989" w:rsidRPr="002652E4" w:rsidRDefault="00582989" w:rsidP="004806D2">
            <w:pPr>
              <w:numPr>
                <w:ilvl w:val="0"/>
                <w:numId w:val="34"/>
              </w:numPr>
              <w:tabs>
                <w:tab w:val="clear" w:pos="720"/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</w:t>
            </w:r>
            <w:r w:rsidR="004C3C12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оптимального 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типа организационной структуры;</w:t>
            </w:r>
          </w:p>
          <w:p w14:paraId="70C60542" w14:textId="2B01EE09" w:rsidR="00193DAF" w:rsidRPr="004806D2" w:rsidRDefault="00193DAF" w:rsidP="004806D2">
            <w:pPr>
              <w:numPr>
                <w:ilvl w:val="0"/>
                <w:numId w:val="34"/>
              </w:numPr>
              <w:tabs>
                <w:tab w:val="clear" w:pos="720"/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Определение оптимального количества уровней управлен</w:t>
            </w:r>
            <w:r w:rsidR="004806D2">
              <w:rPr>
                <w:rFonts w:ascii="Times New Roman" w:hAnsi="Times New Roman" w:cs="Times New Roman"/>
                <w:sz w:val="24"/>
                <w:szCs w:val="24"/>
              </w:rPr>
              <w:t>ия с учетом нормы управляемости.</w:t>
            </w:r>
          </w:p>
        </w:tc>
      </w:tr>
      <w:tr w:rsidR="001A0FBB" w:rsidRPr="002652E4" w14:paraId="4852C40C" w14:textId="77777777" w:rsidTr="004806D2">
        <w:tc>
          <w:tcPr>
            <w:tcW w:w="3324" w:type="dxa"/>
            <w:vMerge/>
          </w:tcPr>
          <w:p w14:paraId="53C45A29" w14:textId="77777777" w:rsidR="001A0FBB" w:rsidRPr="002652E4" w:rsidRDefault="001A0FBB" w:rsidP="0083421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/>
          </w:tcPr>
          <w:p w14:paraId="2EC3B109" w14:textId="54ECDB4D" w:rsidR="001A0FBB" w:rsidRPr="002652E4" w:rsidRDefault="001A0FBB" w:rsidP="008342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2" w:type="dxa"/>
            <w:gridSpan w:val="2"/>
          </w:tcPr>
          <w:p w14:paraId="246B6D74" w14:textId="206F755E" w:rsidR="001A0FBB" w:rsidRPr="002652E4" w:rsidRDefault="001A0FBB" w:rsidP="00834219">
            <w:pPr>
              <w:tabs>
                <w:tab w:val="left" w:pos="432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Знания: </w:t>
            </w:r>
          </w:p>
        </w:tc>
      </w:tr>
      <w:tr w:rsidR="001A0FBB" w:rsidRPr="002652E4" w14:paraId="5E382C85" w14:textId="738A143F" w:rsidTr="004806D2">
        <w:tc>
          <w:tcPr>
            <w:tcW w:w="3324" w:type="dxa"/>
            <w:vMerge/>
          </w:tcPr>
          <w:p w14:paraId="524376B8" w14:textId="77777777" w:rsidR="001A0FBB" w:rsidRPr="002652E4" w:rsidRDefault="001A0FBB" w:rsidP="008342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1" w:name="_Hlk19115114"/>
          </w:p>
        </w:tc>
        <w:tc>
          <w:tcPr>
            <w:tcW w:w="2501" w:type="dxa"/>
            <w:gridSpan w:val="2"/>
            <w:vMerge/>
          </w:tcPr>
          <w:p w14:paraId="012E5E65" w14:textId="3D650B46" w:rsidR="001A0FBB" w:rsidRPr="008C1C41" w:rsidRDefault="001A0FBB" w:rsidP="00834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2" w:type="dxa"/>
            <w:gridSpan w:val="2"/>
          </w:tcPr>
          <w:p w14:paraId="3BA77EBA" w14:textId="48240E6D" w:rsidR="00911107" w:rsidRPr="002652E4" w:rsidRDefault="00911107" w:rsidP="004806D2">
            <w:pPr>
              <w:pStyle w:val="a3"/>
              <w:numPr>
                <w:ilvl w:val="0"/>
                <w:numId w:val="45"/>
              </w:numPr>
              <w:ind w:left="449" w:hanging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Основ</w:t>
            </w:r>
            <w:r w:rsidR="00EF284E" w:rsidRPr="002652E4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стратегического менеджмента, маркетинга</w:t>
            </w:r>
            <w:r w:rsidR="00BE63EE" w:rsidRPr="002652E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макро- и микроэкономики;</w:t>
            </w:r>
          </w:p>
          <w:p w14:paraId="51C1A671" w14:textId="36724A0E" w:rsidR="00911107" w:rsidRPr="002652E4" w:rsidRDefault="00911107" w:rsidP="004806D2">
            <w:pPr>
              <w:pStyle w:val="a3"/>
              <w:numPr>
                <w:ilvl w:val="0"/>
                <w:numId w:val="45"/>
              </w:numPr>
              <w:ind w:left="449" w:hanging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Операционны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бизнес-модел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E63EE" w:rsidRPr="002652E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CD65BE9" w14:textId="79DD8853" w:rsidR="001A0FBB" w:rsidRPr="002652E4" w:rsidRDefault="00911107" w:rsidP="004806D2">
            <w:pPr>
              <w:pStyle w:val="a3"/>
              <w:numPr>
                <w:ilvl w:val="0"/>
                <w:numId w:val="45"/>
              </w:numPr>
              <w:ind w:left="449" w:hanging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Теори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="00250EDF" w:rsidRPr="002652E4">
              <w:rPr>
                <w:rFonts w:ascii="Times New Roman" w:hAnsi="Times New Roman" w:cs="Times New Roman"/>
                <w:sz w:val="24"/>
                <w:szCs w:val="24"/>
              </w:rPr>
              <w:t>рганизационного дизайна</w:t>
            </w:r>
            <w:r w:rsidR="001A0FBB" w:rsidRPr="002652E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3EF498A" w14:textId="240245FB" w:rsidR="00250EDF" w:rsidRPr="002652E4" w:rsidRDefault="00250EDF" w:rsidP="004806D2">
            <w:pPr>
              <w:pStyle w:val="a3"/>
              <w:numPr>
                <w:ilvl w:val="0"/>
                <w:numId w:val="45"/>
              </w:numPr>
              <w:ind w:left="449" w:hanging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Современны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концепции управления организаци</w:t>
            </w:r>
            <w:r w:rsidR="00313787" w:rsidRPr="002652E4">
              <w:rPr>
                <w:rFonts w:ascii="Times New Roman" w:hAnsi="Times New Roman" w:cs="Times New Roman"/>
                <w:sz w:val="24"/>
                <w:szCs w:val="24"/>
              </w:rPr>
              <w:t>ями и основны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313787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тенденци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313787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в развитии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174B" w:rsidRPr="002652E4">
              <w:rPr>
                <w:rFonts w:ascii="Times New Roman" w:hAnsi="Times New Roman" w:cs="Times New Roman"/>
                <w:sz w:val="24"/>
                <w:szCs w:val="24"/>
              </w:rPr>
              <w:t>организационного</w:t>
            </w:r>
            <w:r w:rsidR="00313787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дизайна;</w:t>
            </w:r>
          </w:p>
          <w:p w14:paraId="7690D92D" w14:textId="08A1EBEC" w:rsidR="001A0FBB" w:rsidRPr="002652E4" w:rsidRDefault="00250EDF" w:rsidP="004806D2">
            <w:pPr>
              <w:pStyle w:val="a3"/>
              <w:numPr>
                <w:ilvl w:val="0"/>
                <w:numId w:val="45"/>
              </w:numPr>
              <w:ind w:left="449" w:hanging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Инструмент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и метод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проведения организационных изменений;</w:t>
            </w:r>
          </w:p>
          <w:p w14:paraId="2DE883F7" w14:textId="37F0B432" w:rsidR="001A0FBB" w:rsidRPr="002652E4" w:rsidRDefault="001A0FBB" w:rsidP="004806D2">
            <w:pPr>
              <w:pStyle w:val="a3"/>
              <w:numPr>
                <w:ilvl w:val="0"/>
                <w:numId w:val="45"/>
              </w:numPr>
              <w:ind w:left="449" w:hanging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Метод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и инструмент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построения </w:t>
            </w:r>
            <w:r w:rsidR="00250EDF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функциональных 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моделей; </w:t>
            </w:r>
          </w:p>
          <w:p w14:paraId="38885CBD" w14:textId="61DB559F" w:rsidR="00313787" w:rsidRPr="002652E4" w:rsidRDefault="00313787" w:rsidP="004806D2">
            <w:pPr>
              <w:pStyle w:val="a3"/>
              <w:numPr>
                <w:ilvl w:val="0"/>
                <w:numId w:val="45"/>
              </w:numPr>
              <w:ind w:left="449" w:hanging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Тип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организационных структур;</w:t>
            </w:r>
          </w:p>
          <w:p w14:paraId="3F4FD343" w14:textId="31849FDA" w:rsidR="001A0FBB" w:rsidRPr="002652E4" w:rsidRDefault="00D442A1" w:rsidP="004806D2">
            <w:pPr>
              <w:pStyle w:val="a3"/>
              <w:numPr>
                <w:ilvl w:val="0"/>
                <w:numId w:val="45"/>
              </w:numPr>
              <w:ind w:left="449" w:hanging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A0FBB" w:rsidRPr="002652E4">
              <w:rPr>
                <w:rFonts w:ascii="Times New Roman" w:hAnsi="Times New Roman" w:cs="Times New Roman"/>
                <w:sz w:val="24"/>
                <w:szCs w:val="24"/>
              </w:rPr>
              <w:t>сновны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1A0FBB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нормативны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1A0FBB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и правовы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1A0FBB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акт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1A0FBB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в сфере управления трудовыми ресурсами; </w:t>
            </w:r>
          </w:p>
          <w:p w14:paraId="6AE7EB3B" w14:textId="403FA9C7" w:rsidR="001A0FBB" w:rsidRPr="002652E4" w:rsidRDefault="001A2E24" w:rsidP="004806D2">
            <w:pPr>
              <w:pStyle w:val="a3"/>
              <w:numPr>
                <w:ilvl w:val="0"/>
                <w:numId w:val="45"/>
              </w:numPr>
              <w:ind w:left="449" w:hanging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Международны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стандарт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труда, основны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тенденции развития и передовы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международны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технологии в области управления человеческими ресурсами</w:t>
            </w:r>
            <w:r w:rsidR="001A0FBB" w:rsidRPr="002652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11107" w:rsidRPr="002652E4" w14:paraId="64DC1F91" w14:textId="77777777" w:rsidTr="004806D2">
        <w:tc>
          <w:tcPr>
            <w:tcW w:w="3324" w:type="dxa"/>
            <w:vMerge/>
          </w:tcPr>
          <w:p w14:paraId="51E1FCCA" w14:textId="77777777" w:rsidR="00911107" w:rsidRPr="002652E4" w:rsidRDefault="00911107" w:rsidP="008342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 w:val="restart"/>
          </w:tcPr>
          <w:p w14:paraId="62D8CB84" w14:textId="77777777" w:rsidR="00AC3703" w:rsidRPr="008C1C41" w:rsidRDefault="00911107" w:rsidP="0083421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C4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2: </w:t>
            </w:r>
          </w:p>
          <w:p w14:paraId="65ABB21D" w14:textId="143C280A" w:rsidR="00911107" w:rsidRPr="008C1C41" w:rsidRDefault="00911107" w:rsidP="004806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1C41">
              <w:rPr>
                <w:rFonts w:ascii="Times New Roman" w:hAnsi="Times New Roman" w:cs="Times New Roman"/>
                <w:sz w:val="24"/>
                <w:szCs w:val="24"/>
              </w:rPr>
              <w:t>Разработка целевой организационной структуры и ее внедрение</w:t>
            </w:r>
          </w:p>
        </w:tc>
        <w:tc>
          <w:tcPr>
            <w:tcW w:w="4072" w:type="dxa"/>
            <w:gridSpan w:val="2"/>
          </w:tcPr>
          <w:p w14:paraId="06DCEF7C" w14:textId="041BABCF" w:rsidR="00911107" w:rsidRPr="002652E4" w:rsidRDefault="00911107" w:rsidP="0013613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911107" w:rsidRPr="002652E4" w14:paraId="12FED4B6" w14:textId="77777777" w:rsidTr="004806D2">
        <w:tc>
          <w:tcPr>
            <w:tcW w:w="3324" w:type="dxa"/>
            <w:vMerge/>
          </w:tcPr>
          <w:p w14:paraId="30C9FEF8" w14:textId="77777777" w:rsidR="00911107" w:rsidRPr="002652E4" w:rsidRDefault="00911107" w:rsidP="008342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/>
          </w:tcPr>
          <w:p w14:paraId="50473ED8" w14:textId="5C9E57B4" w:rsidR="00911107" w:rsidRPr="008C1C41" w:rsidRDefault="00911107" w:rsidP="00834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2" w:type="dxa"/>
            <w:gridSpan w:val="2"/>
          </w:tcPr>
          <w:p w14:paraId="5B2C6C59" w14:textId="77777777" w:rsidR="00911107" w:rsidRPr="002652E4" w:rsidRDefault="00911107" w:rsidP="004806D2">
            <w:pPr>
              <w:pStyle w:val="a3"/>
              <w:numPr>
                <w:ilvl w:val="0"/>
                <w:numId w:val="44"/>
              </w:numPr>
              <w:tabs>
                <w:tab w:val="clear" w:pos="720"/>
                <w:tab w:val="num" w:pos="509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матрицы распределения ролей по бизнес-процессам; </w:t>
            </w:r>
          </w:p>
          <w:p w14:paraId="71AC01AB" w14:textId="578A9AA5" w:rsidR="00911107" w:rsidRPr="002652E4" w:rsidRDefault="00911107" w:rsidP="004806D2">
            <w:pPr>
              <w:numPr>
                <w:ilvl w:val="0"/>
                <w:numId w:val="44"/>
              </w:numPr>
              <w:tabs>
                <w:tab w:val="clear" w:pos="720"/>
                <w:tab w:val="num" w:pos="367"/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  <w:r w:rsidR="00575E73" w:rsidRPr="002652E4">
              <w:rPr>
                <w:rFonts w:ascii="Times New Roman" w:hAnsi="Times New Roman" w:cs="Times New Roman"/>
                <w:sz w:val="24"/>
                <w:szCs w:val="24"/>
              </w:rPr>
              <w:t>зд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еление ответственности по функциональным блокам и структурным подразделениям с учетом соблюдения принципа четкого разграничения функций между фронт, мидл и бэк офисами</w:t>
            </w:r>
            <w:r w:rsidR="00BE63EE" w:rsidRPr="002652E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EC8DE60" w14:textId="65610F08" w:rsidR="00911107" w:rsidRPr="002652E4" w:rsidRDefault="00911107" w:rsidP="004806D2">
            <w:pPr>
              <w:numPr>
                <w:ilvl w:val="0"/>
                <w:numId w:val="44"/>
              </w:numPr>
              <w:tabs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Определение вспомогательных функций, сопровождающих основные процессы, для передачи в аутсорсинг;</w:t>
            </w:r>
          </w:p>
          <w:p w14:paraId="2B080063" w14:textId="77777777" w:rsidR="00911107" w:rsidRPr="002652E4" w:rsidRDefault="00911107" w:rsidP="004806D2">
            <w:pPr>
              <w:numPr>
                <w:ilvl w:val="0"/>
                <w:numId w:val="44"/>
              </w:numPr>
              <w:tabs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Определение трудоемкости бизнес-процессов/функций и расчет нормативной численности структурных подразделений;</w:t>
            </w:r>
          </w:p>
          <w:p w14:paraId="6D03A503" w14:textId="71EAECC7" w:rsidR="00911107" w:rsidRPr="002652E4" w:rsidRDefault="00911107" w:rsidP="004806D2">
            <w:pPr>
              <w:numPr>
                <w:ilvl w:val="0"/>
                <w:numId w:val="44"/>
              </w:numPr>
              <w:tabs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Работа в проекте и разработк</w:t>
            </w:r>
            <w:r w:rsidR="0001374C" w:rsidRPr="002652E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плана внедрения организационной структуры;</w:t>
            </w:r>
          </w:p>
          <w:p w14:paraId="3FDE5622" w14:textId="332F2BF6" w:rsidR="00911107" w:rsidRPr="002652E4" w:rsidRDefault="00911107" w:rsidP="004806D2">
            <w:pPr>
              <w:numPr>
                <w:ilvl w:val="0"/>
                <w:numId w:val="44"/>
              </w:numPr>
              <w:tabs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Сопровождение и мониторинг внедрения;</w:t>
            </w:r>
          </w:p>
          <w:p w14:paraId="5842BAA3" w14:textId="398039BA" w:rsidR="00911107" w:rsidRPr="002652E4" w:rsidRDefault="00911107" w:rsidP="004806D2">
            <w:pPr>
              <w:numPr>
                <w:ilvl w:val="0"/>
                <w:numId w:val="44"/>
              </w:numPr>
              <w:tabs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Взаимодействие с заинтересованными сторонами</w:t>
            </w:r>
            <w:r w:rsidR="004806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11107" w:rsidRPr="002652E4" w14:paraId="51462003" w14:textId="77777777" w:rsidTr="004806D2">
        <w:tc>
          <w:tcPr>
            <w:tcW w:w="3324" w:type="dxa"/>
            <w:vMerge/>
          </w:tcPr>
          <w:p w14:paraId="240759BA" w14:textId="77777777" w:rsidR="00911107" w:rsidRPr="002652E4" w:rsidRDefault="00911107" w:rsidP="008342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/>
          </w:tcPr>
          <w:p w14:paraId="490A0664" w14:textId="5027B843" w:rsidR="00911107" w:rsidRPr="008C1C41" w:rsidRDefault="00911107" w:rsidP="00834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2" w:type="dxa"/>
            <w:gridSpan w:val="2"/>
          </w:tcPr>
          <w:p w14:paraId="20A411A8" w14:textId="0849A54C" w:rsidR="00911107" w:rsidRPr="002652E4" w:rsidRDefault="00911107" w:rsidP="009111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911107" w:rsidRPr="002652E4" w14:paraId="5D7470F8" w14:textId="5B5A975D" w:rsidTr="004806D2">
        <w:tc>
          <w:tcPr>
            <w:tcW w:w="3324" w:type="dxa"/>
            <w:vMerge/>
          </w:tcPr>
          <w:p w14:paraId="7A843FC0" w14:textId="77777777" w:rsidR="00911107" w:rsidRPr="002652E4" w:rsidRDefault="00911107" w:rsidP="008342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/>
          </w:tcPr>
          <w:p w14:paraId="3E8EAD43" w14:textId="77777777" w:rsidR="00911107" w:rsidRPr="008C1C41" w:rsidRDefault="00911107" w:rsidP="00834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2" w:type="dxa"/>
            <w:gridSpan w:val="2"/>
          </w:tcPr>
          <w:p w14:paraId="7768276C" w14:textId="71BD58EF" w:rsidR="00D442A1" w:rsidRPr="002652E4" w:rsidRDefault="008825C9" w:rsidP="004806D2">
            <w:pPr>
              <w:pStyle w:val="a3"/>
              <w:numPr>
                <w:ilvl w:val="0"/>
                <w:numId w:val="48"/>
              </w:numPr>
              <w:ind w:left="309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Стратегия развития бизнеса, миссия и видение организации, основные цели и показатели эффективности</w:t>
            </w:r>
            <w:r w:rsidR="00D442A1" w:rsidRPr="002652E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3152244" w14:textId="335A1B74" w:rsidR="001A2E24" w:rsidRPr="002652E4" w:rsidRDefault="00D442A1" w:rsidP="004806D2">
            <w:pPr>
              <w:pStyle w:val="a3"/>
              <w:numPr>
                <w:ilvl w:val="0"/>
                <w:numId w:val="48"/>
              </w:numPr>
              <w:ind w:left="309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8825C9" w:rsidRPr="002652E4">
              <w:rPr>
                <w:rFonts w:ascii="Times New Roman" w:hAnsi="Times New Roman" w:cs="Times New Roman"/>
                <w:sz w:val="24"/>
                <w:szCs w:val="24"/>
              </w:rPr>
              <w:t>сновы стратегического планирования и бизнес-администрирования;</w:t>
            </w:r>
          </w:p>
          <w:p w14:paraId="3F0AA1E0" w14:textId="523E718B" w:rsidR="001A2E24" w:rsidRPr="002652E4" w:rsidRDefault="008825C9" w:rsidP="004806D2">
            <w:pPr>
              <w:pStyle w:val="a3"/>
              <w:numPr>
                <w:ilvl w:val="0"/>
                <w:numId w:val="48"/>
              </w:numPr>
              <w:ind w:left="309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Принципы, методы и процесс</w:t>
            </w:r>
            <w:r w:rsidR="00D442A1" w:rsidRPr="002652E4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построения организационной структуры</w:t>
            </w:r>
            <w:r w:rsidR="001A2E24" w:rsidRPr="002652E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C02CA41" w14:textId="640C92CF" w:rsidR="00D442A1" w:rsidRPr="002652E4" w:rsidRDefault="00D442A1" w:rsidP="004806D2">
            <w:pPr>
              <w:pStyle w:val="a3"/>
              <w:numPr>
                <w:ilvl w:val="0"/>
                <w:numId w:val="34"/>
              </w:numPr>
              <w:ind w:left="309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Основы нормирования труда и методы расчета нормативной численности;</w:t>
            </w:r>
          </w:p>
          <w:p w14:paraId="0215E959" w14:textId="77777777" w:rsidR="00D442A1" w:rsidRPr="002652E4" w:rsidRDefault="00D442A1" w:rsidP="004806D2">
            <w:pPr>
              <w:pStyle w:val="a3"/>
              <w:numPr>
                <w:ilvl w:val="0"/>
                <w:numId w:val="48"/>
              </w:numPr>
              <w:ind w:left="309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Внутренняя интеграция процессов управления человеческими ресурсами;</w:t>
            </w:r>
          </w:p>
          <w:p w14:paraId="1DA5A49F" w14:textId="77777777" w:rsidR="00D442A1" w:rsidRPr="002652E4" w:rsidRDefault="00D442A1" w:rsidP="004806D2">
            <w:pPr>
              <w:pStyle w:val="a3"/>
              <w:numPr>
                <w:ilvl w:val="0"/>
                <w:numId w:val="48"/>
              </w:numPr>
              <w:ind w:left="309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Управление изменениями;</w:t>
            </w:r>
          </w:p>
          <w:p w14:paraId="76A91E75" w14:textId="77777777" w:rsidR="00D442A1" w:rsidRPr="002652E4" w:rsidRDefault="00D442A1" w:rsidP="004806D2">
            <w:pPr>
              <w:pStyle w:val="a3"/>
              <w:numPr>
                <w:ilvl w:val="0"/>
                <w:numId w:val="48"/>
              </w:numPr>
              <w:ind w:left="309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Проектное управление;</w:t>
            </w:r>
          </w:p>
          <w:p w14:paraId="51027646" w14:textId="77777777" w:rsidR="00D442A1" w:rsidRPr="002652E4" w:rsidRDefault="00D442A1" w:rsidP="004806D2">
            <w:pPr>
              <w:pStyle w:val="a3"/>
              <w:numPr>
                <w:ilvl w:val="0"/>
                <w:numId w:val="48"/>
              </w:numPr>
              <w:ind w:left="309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Инструменты управления человеческими ресурсами; </w:t>
            </w:r>
          </w:p>
          <w:p w14:paraId="0299B2FE" w14:textId="731B7163" w:rsidR="00911107" w:rsidRPr="002652E4" w:rsidRDefault="00D442A1" w:rsidP="004806D2">
            <w:pPr>
              <w:pStyle w:val="a3"/>
              <w:numPr>
                <w:ilvl w:val="0"/>
                <w:numId w:val="48"/>
              </w:numPr>
              <w:ind w:left="309" w:hanging="295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A2E24" w:rsidRPr="002652E4">
              <w:rPr>
                <w:rFonts w:ascii="Times New Roman" w:hAnsi="Times New Roman" w:cs="Times New Roman"/>
                <w:sz w:val="24"/>
                <w:szCs w:val="24"/>
              </w:rPr>
              <w:t>сновны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1A2E24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нормативны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1A2E24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и правовы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1A2E24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акт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1A2E24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в сфере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A2E24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управления 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человеческими</w:t>
            </w:r>
            <w:r w:rsidR="001A2E24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ресурсами</w:t>
            </w:r>
            <w:r w:rsidR="002652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bookmarkEnd w:id="1"/>
      <w:tr w:rsidR="001A0FBB" w:rsidRPr="002652E4" w14:paraId="44AE8C78" w14:textId="77777777" w:rsidTr="004806D2">
        <w:tc>
          <w:tcPr>
            <w:tcW w:w="3324" w:type="dxa"/>
            <w:vMerge/>
          </w:tcPr>
          <w:p w14:paraId="45EA0F78" w14:textId="77777777" w:rsidR="001A0FBB" w:rsidRPr="002652E4" w:rsidRDefault="001A0FBB" w:rsidP="0083421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 w:val="restart"/>
          </w:tcPr>
          <w:p w14:paraId="3F6035A0" w14:textId="1212AC85" w:rsidR="001A0FBB" w:rsidRPr="004806D2" w:rsidRDefault="001A0FBB" w:rsidP="008342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</w:t>
            </w:r>
            <w:r w:rsidR="00911107" w:rsidRPr="004806D2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4806D2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="00B715DC" w:rsidRPr="004806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806D2">
              <w:rPr>
                <w:rFonts w:ascii="Times New Roman" w:hAnsi="Times New Roman" w:cs="Times New Roman"/>
                <w:sz w:val="24"/>
                <w:szCs w:val="24"/>
              </w:rPr>
              <w:t>Формирование в</w:t>
            </w:r>
            <w:r w:rsidR="004806D2" w:rsidRPr="004806D2">
              <w:rPr>
                <w:rFonts w:ascii="Times New Roman" w:hAnsi="Times New Roman" w:cs="Times New Roman"/>
                <w:sz w:val="24"/>
                <w:szCs w:val="24"/>
              </w:rPr>
              <w:t>заимодействии между элементами организации</w:t>
            </w:r>
          </w:p>
        </w:tc>
        <w:tc>
          <w:tcPr>
            <w:tcW w:w="4072" w:type="dxa"/>
            <w:gridSpan w:val="2"/>
          </w:tcPr>
          <w:p w14:paraId="68F61C74" w14:textId="4C5FF818" w:rsidR="001A0FBB" w:rsidRPr="004806D2" w:rsidRDefault="001A0FBB" w:rsidP="00834219">
            <w:pPr>
              <w:tabs>
                <w:tab w:val="left" w:pos="432"/>
              </w:tabs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4806D2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1A0FBB" w:rsidRPr="002652E4" w14:paraId="514054CB" w14:textId="77777777" w:rsidTr="004806D2">
        <w:tc>
          <w:tcPr>
            <w:tcW w:w="3324" w:type="dxa"/>
            <w:vMerge/>
          </w:tcPr>
          <w:p w14:paraId="659813AF" w14:textId="77777777" w:rsidR="001A0FBB" w:rsidRPr="002652E4" w:rsidRDefault="001A0FBB" w:rsidP="00832D6B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/>
          </w:tcPr>
          <w:p w14:paraId="163804E8" w14:textId="39D22183" w:rsidR="001A0FBB" w:rsidRPr="004806D2" w:rsidRDefault="001A0FBB" w:rsidP="00832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2" w:type="dxa"/>
            <w:gridSpan w:val="2"/>
          </w:tcPr>
          <w:p w14:paraId="314DD90C" w14:textId="0DC3FF3D" w:rsidR="00DD743D" w:rsidRPr="004806D2" w:rsidRDefault="0042761E" w:rsidP="004806D2">
            <w:pPr>
              <w:pStyle w:val="a3"/>
              <w:numPr>
                <w:ilvl w:val="0"/>
                <w:numId w:val="39"/>
              </w:numPr>
              <w:tabs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D743D" w:rsidRPr="004806D2">
              <w:rPr>
                <w:rFonts w:ascii="Times New Roman" w:hAnsi="Times New Roman" w:cs="Times New Roman"/>
                <w:sz w:val="24"/>
                <w:szCs w:val="24"/>
              </w:rPr>
              <w:t xml:space="preserve">пределение статуса участников </w:t>
            </w:r>
            <w:r w:rsidR="009E46E2" w:rsidRPr="004806D2">
              <w:rPr>
                <w:rFonts w:ascii="Times New Roman" w:hAnsi="Times New Roman" w:cs="Times New Roman"/>
                <w:sz w:val="24"/>
                <w:szCs w:val="24"/>
              </w:rPr>
              <w:t>организационных отношений</w:t>
            </w:r>
            <w:r w:rsidR="00DD743D" w:rsidRPr="004806D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B8861F9" w14:textId="33236F19" w:rsidR="009E46E2" w:rsidRPr="004806D2" w:rsidRDefault="009E46E2" w:rsidP="004806D2">
            <w:pPr>
              <w:pStyle w:val="a3"/>
              <w:numPr>
                <w:ilvl w:val="0"/>
                <w:numId w:val="39"/>
              </w:numPr>
              <w:tabs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Разработка функциональных карт и типовых требований к квалификации</w:t>
            </w:r>
            <w:r w:rsidR="0042761E" w:rsidRPr="004806D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727E047" w14:textId="067B7AB2" w:rsidR="00B715DC" w:rsidRPr="004806D2" w:rsidRDefault="0042761E" w:rsidP="004806D2">
            <w:pPr>
              <w:pStyle w:val="a3"/>
              <w:numPr>
                <w:ilvl w:val="0"/>
                <w:numId w:val="39"/>
              </w:numPr>
              <w:tabs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D743D" w:rsidRPr="004806D2">
              <w:rPr>
                <w:rFonts w:ascii="Times New Roman" w:hAnsi="Times New Roman" w:cs="Times New Roman"/>
                <w:sz w:val="24"/>
                <w:szCs w:val="24"/>
              </w:rPr>
              <w:t xml:space="preserve">аделение субъектов организационных отношений полномочиями по управлению в рамках действующего законодательства; </w:t>
            </w:r>
          </w:p>
          <w:p w14:paraId="4A442B8E" w14:textId="09F2FC78" w:rsidR="00B715DC" w:rsidRPr="004806D2" w:rsidRDefault="00B715DC" w:rsidP="004806D2">
            <w:pPr>
              <w:pStyle w:val="a3"/>
              <w:numPr>
                <w:ilvl w:val="0"/>
                <w:numId w:val="39"/>
              </w:numPr>
              <w:tabs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</w:t>
            </w:r>
            <w:r w:rsidR="008C1C41" w:rsidRPr="004806D2">
              <w:rPr>
                <w:rFonts w:ascii="Times New Roman" w:hAnsi="Times New Roman" w:cs="Times New Roman"/>
                <w:sz w:val="24"/>
                <w:szCs w:val="24"/>
              </w:rPr>
              <w:t xml:space="preserve">ключевых </w:t>
            </w: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компетенций работников для их проактивного развития</w:t>
            </w:r>
            <w:r w:rsidR="0042761E" w:rsidRPr="004806D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AC62DE3" w14:textId="0E1EF08A" w:rsidR="0042761E" w:rsidRPr="004806D2" w:rsidRDefault="0042761E" w:rsidP="004806D2">
            <w:pPr>
              <w:pStyle w:val="a3"/>
              <w:numPr>
                <w:ilvl w:val="0"/>
                <w:numId w:val="39"/>
              </w:numPr>
              <w:tabs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B715DC" w:rsidRPr="004806D2">
              <w:rPr>
                <w:rFonts w:ascii="Times New Roman" w:hAnsi="Times New Roman" w:cs="Times New Roman"/>
                <w:sz w:val="24"/>
                <w:szCs w:val="24"/>
              </w:rPr>
              <w:t xml:space="preserve">точнение и закрепление в соответствующих документах (положениях, договорах, </w:t>
            </w: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должностных инструкциях</w:t>
            </w:r>
            <w:r w:rsidR="00B715DC" w:rsidRPr="004806D2">
              <w:rPr>
                <w:rFonts w:ascii="Times New Roman" w:hAnsi="Times New Roman" w:cs="Times New Roman"/>
                <w:sz w:val="24"/>
                <w:szCs w:val="24"/>
              </w:rPr>
              <w:t xml:space="preserve">) конкретной формы </w:t>
            </w:r>
            <w:r w:rsidR="008C1C41" w:rsidRPr="004806D2">
              <w:rPr>
                <w:rFonts w:ascii="Times New Roman" w:hAnsi="Times New Roman" w:cs="Times New Roman"/>
                <w:sz w:val="24"/>
                <w:szCs w:val="24"/>
              </w:rPr>
              <w:t>зависимости между субъектами организационных отношений</w:t>
            </w:r>
            <w:r w:rsidR="00B715DC" w:rsidRPr="004806D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E20F412" w14:textId="04FAD579" w:rsidR="00007D2A" w:rsidRPr="004806D2" w:rsidRDefault="0001374C" w:rsidP="004806D2">
            <w:pPr>
              <w:pStyle w:val="a3"/>
              <w:numPr>
                <w:ilvl w:val="0"/>
                <w:numId w:val="39"/>
              </w:numPr>
              <w:tabs>
                <w:tab w:val="left" w:pos="432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628D6" w:rsidRPr="004806D2">
              <w:rPr>
                <w:rFonts w:ascii="Times New Roman" w:hAnsi="Times New Roman" w:cs="Times New Roman"/>
                <w:sz w:val="24"/>
                <w:szCs w:val="24"/>
              </w:rPr>
              <w:t>онтроль вовлеченности работников</w:t>
            </w:r>
            <w:r w:rsidR="00657B2E" w:rsidRPr="004806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A0FBB" w:rsidRPr="002652E4" w14:paraId="5E1E2059" w14:textId="77777777" w:rsidTr="004806D2">
        <w:tc>
          <w:tcPr>
            <w:tcW w:w="3324" w:type="dxa"/>
            <w:vMerge/>
          </w:tcPr>
          <w:p w14:paraId="426248DC" w14:textId="77777777" w:rsidR="001A0FBB" w:rsidRPr="002652E4" w:rsidRDefault="001A0FBB" w:rsidP="00832D6B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/>
          </w:tcPr>
          <w:p w14:paraId="4F91ED2C" w14:textId="77777777" w:rsidR="001A0FBB" w:rsidRPr="008C1C41" w:rsidRDefault="001A0FBB" w:rsidP="00832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2" w:type="dxa"/>
            <w:gridSpan w:val="2"/>
          </w:tcPr>
          <w:p w14:paraId="2C44953D" w14:textId="1CAE0B39" w:rsidR="001A0FBB" w:rsidRPr="002652E4" w:rsidRDefault="001A0FBB" w:rsidP="00832D6B">
            <w:pPr>
              <w:tabs>
                <w:tab w:val="left" w:pos="432"/>
              </w:tabs>
              <w:ind w:left="86" w:firstLine="142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D5258C" w:rsidRPr="002652E4" w14:paraId="135D2AC9" w14:textId="77777777" w:rsidTr="004806D2">
        <w:tc>
          <w:tcPr>
            <w:tcW w:w="3324" w:type="dxa"/>
            <w:vMerge/>
          </w:tcPr>
          <w:p w14:paraId="6CB3C256" w14:textId="77777777" w:rsidR="00D5258C" w:rsidRPr="002652E4" w:rsidRDefault="00D5258C" w:rsidP="00D5258C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/>
          </w:tcPr>
          <w:p w14:paraId="47335C65" w14:textId="77777777" w:rsidR="00D5258C" w:rsidRPr="008C1C41" w:rsidRDefault="00D5258C" w:rsidP="00D525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2" w:type="dxa"/>
            <w:gridSpan w:val="2"/>
          </w:tcPr>
          <w:p w14:paraId="12849FD7" w14:textId="536145C6" w:rsidR="000F4E80" w:rsidRPr="00483EB9" w:rsidRDefault="000F4E80" w:rsidP="004806D2">
            <w:pPr>
              <w:pStyle w:val="a3"/>
              <w:numPr>
                <w:ilvl w:val="0"/>
                <w:numId w:val="49"/>
              </w:numPr>
              <w:ind w:left="439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Основы производственной деятельности организации</w:t>
            </w:r>
            <w:r w:rsidR="00483EB9" w:rsidRPr="00483EB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4F4BA20" w14:textId="48946A22" w:rsidR="000F4E80" w:rsidRDefault="000F4E80" w:rsidP="004806D2">
            <w:pPr>
              <w:pStyle w:val="a3"/>
              <w:numPr>
                <w:ilvl w:val="0"/>
                <w:numId w:val="49"/>
              </w:numPr>
              <w:ind w:left="439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Основы общей и социальной психологии, социологии и психологии труда, экономики труда, безопасных условий труда</w:t>
            </w:r>
            <w:r w:rsidR="00483EB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03EE930" w14:textId="77777777" w:rsidR="00483EB9" w:rsidRDefault="000F4E80" w:rsidP="004806D2">
            <w:pPr>
              <w:pStyle w:val="a3"/>
              <w:numPr>
                <w:ilvl w:val="0"/>
                <w:numId w:val="49"/>
              </w:numPr>
              <w:ind w:left="439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Структура организации</w:t>
            </w:r>
            <w:r w:rsidR="00483EB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0D44707" w14:textId="18819D72" w:rsidR="002652E4" w:rsidRDefault="002652E4" w:rsidP="004806D2">
            <w:pPr>
              <w:pStyle w:val="a3"/>
              <w:numPr>
                <w:ilvl w:val="0"/>
                <w:numId w:val="49"/>
              </w:numPr>
              <w:ind w:left="439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Методы управления развитием и эффективностью организации, анализа выполнения планов и программ, определения их экономической эффективности</w:t>
            </w:r>
            <w:r w:rsidR="00483EB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CC2A044" w14:textId="1A2FCBEC" w:rsidR="001A2E24" w:rsidRDefault="002652E4" w:rsidP="004806D2">
            <w:pPr>
              <w:pStyle w:val="a3"/>
              <w:numPr>
                <w:ilvl w:val="0"/>
                <w:numId w:val="49"/>
              </w:numPr>
              <w:ind w:left="439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Методы оценки работы структурных подразделений, результатов труда персонала</w:t>
            </w:r>
            <w:r w:rsidR="001A2E24" w:rsidRPr="00483EB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8E51CB9" w14:textId="50C22A28" w:rsidR="002652E4" w:rsidRDefault="002652E4" w:rsidP="004806D2">
            <w:pPr>
              <w:pStyle w:val="a3"/>
              <w:numPr>
                <w:ilvl w:val="0"/>
                <w:numId w:val="49"/>
              </w:numPr>
              <w:ind w:left="439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Корпоративная культура, социальная политика, системы мотивации и эффективности управления персоналом</w:t>
            </w:r>
            <w:r w:rsidR="00483EB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27DD46E" w14:textId="27D78053" w:rsidR="002652E4" w:rsidRDefault="002652E4" w:rsidP="004806D2">
            <w:pPr>
              <w:pStyle w:val="a3"/>
              <w:numPr>
                <w:ilvl w:val="0"/>
                <w:numId w:val="49"/>
              </w:numPr>
              <w:ind w:left="439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Методы проведения аудита, контроля оперативных управленческих процессов, социологических исследований</w:t>
            </w:r>
            <w:r w:rsidR="00483EB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98AEA25" w14:textId="688F7251" w:rsidR="002652E4" w:rsidRDefault="002652E4" w:rsidP="004806D2">
            <w:pPr>
              <w:pStyle w:val="a3"/>
              <w:numPr>
                <w:ilvl w:val="0"/>
                <w:numId w:val="49"/>
              </w:numPr>
              <w:ind w:left="439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Организационное проектирование</w:t>
            </w:r>
            <w:r w:rsidR="00483EB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1456F26" w14:textId="39234B38" w:rsidR="002652E4" w:rsidRDefault="002652E4" w:rsidP="004806D2">
            <w:pPr>
              <w:pStyle w:val="a3"/>
              <w:numPr>
                <w:ilvl w:val="0"/>
                <w:numId w:val="49"/>
              </w:numPr>
              <w:ind w:left="439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Формы, методы и системы материального и нематериального стимулирования труда персонала</w:t>
            </w:r>
            <w:r w:rsidR="00483EB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86C71F9" w14:textId="4BC1F905" w:rsidR="002652E4" w:rsidRPr="00483EB9" w:rsidRDefault="002652E4" w:rsidP="004806D2">
            <w:pPr>
              <w:pStyle w:val="a3"/>
              <w:numPr>
                <w:ilvl w:val="0"/>
                <w:numId w:val="49"/>
              </w:numPr>
              <w:ind w:left="439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Методы анализа количественного и качественного состава персонала</w:t>
            </w:r>
            <w:r w:rsidR="00483E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1542F" w:rsidRPr="002652E4" w14:paraId="0DBE5CF0" w14:textId="77777777" w:rsidTr="004806D2">
        <w:tc>
          <w:tcPr>
            <w:tcW w:w="3324" w:type="dxa"/>
            <w:vMerge w:val="restart"/>
          </w:tcPr>
          <w:p w14:paraId="65168AF2" w14:textId="77777777" w:rsidR="00D5258C" w:rsidRPr="002652E4" w:rsidRDefault="00D1542F" w:rsidP="00B033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Трудовая функция </w:t>
            </w:r>
            <w:r w:rsidR="00917FAE" w:rsidRPr="002652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Pr="002652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  <w:p w14:paraId="4BF01F0E" w14:textId="3D41A6BD" w:rsidR="00D1542F" w:rsidRPr="002652E4" w:rsidRDefault="002652E4" w:rsidP="00B033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Измене</w:t>
            </w:r>
            <w:r w:rsidR="0001374C" w:rsidRPr="002652E4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r w:rsidR="00D5258C"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организационной структуры</w:t>
            </w:r>
          </w:p>
        </w:tc>
        <w:tc>
          <w:tcPr>
            <w:tcW w:w="2501" w:type="dxa"/>
            <w:gridSpan w:val="2"/>
            <w:vMerge w:val="restart"/>
          </w:tcPr>
          <w:p w14:paraId="7D99366E" w14:textId="77777777" w:rsidR="00D1542F" w:rsidRPr="002652E4" w:rsidRDefault="00D1542F" w:rsidP="00D1542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2CF30DEC" w14:textId="78D82B28" w:rsidR="00D1542F" w:rsidRPr="002652E4" w:rsidRDefault="00D5258C" w:rsidP="00B033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Анализ текущей организационной структуры</w:t>
            </w:r>
          </w:p>
        </w:tc>
        <w:tc>
          <w:tcPr>
            <w:tcW w:w="4072" w:type="dxa"/>
            <w:gridSpan w:val="2"/>
          </w:tcPr>
          <w:p w14:paraId="0369D288" w14:textId="085E1A6B" w:rsidR="00D1542F" w:rsidRPr="002652E4" w:rsidRDefault="00D1542F" w:rsidP="00D1542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D1542F" w:rsidRPr="002652E4" w14:paraId="3D3E23F2" w14:textId="77777777" w:rsidTr="004806D2">
        <w:tc>
          <w:tcPr>
            <w:tcW w:w="3324" w:type="dxa"/>
            <w:vMerge/>
          </w:tcPr>
          <w:p w14:paraId="5B001922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/>
          </w:tcPr>
          <w:p w14:paraId="2DD1252A" w14:textId="77777777" w:rsidR="00D1542F" w:rsidRPr="002652E4" w:rsidRDefault="00D1542F" w:rsidP="00D154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072" w:type="dxa"/>
            <w:gridSpan w:val="2"/>
          </w:tcPr>
          <w:p w14:paraId="5098F8D7" w14:textId="59EE23E4" w:rsidR="000D0B05" w:rsidRPr="004806D2" w:rsidRDefault="00553190" w:rsidP="004806D2">
            <w:pPr>
              <w:pStyle w:val="a3"/>
              <w:numPr>
                <w:ilvl w:val="0"/>
                <w:numId w:val="21"/>
              </w:numPr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Диагностика существующей системы управления</w:t>
            </w:r>
            <w:r w:rsidR="00657B2E" w:rsidRPr="004806D2">
              <w:rPr>
                <w:rFonts w:ascii="Times New Roman" w:hAnsi="Times New Roman" w:cs="Times New Roman"/>
                <w:sz w:val="24"/>
                <w:szCs w:val="24"/>
              </w:rPr>
              <w:t>, корпоративной культуры</w:t>
            </w: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 xml:space="preserve"> и организационной структуры организации</w:t>
            </w:r>
            <w:r w:rsidR="000D0B05" w:rsidRPr="004806D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EDA416F" w14:textId="1C6146D6" w:rsidR="00AE2D33" w:rsidRPr="004806D2" w:rsidRDefault="00AE2D33" w:rsidP="004806D2">
            <w:pPr>
              <w:pStyle w:val="a3"/>
              <w:numPr>
                <w:ilvl w:val="0"/>
                <w:numId w:val="21"/>
              </w:numPr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Анализ внутренней и внешней среды организаций;</w:t>
            </w:r>
          </w:p>
          <w:p w14:paraId="5AE72DD2" w14:textId="5CE7FDE2" w:rsidR="00AE2D33" w:rsidRPr="004806D2" w:rsidRDefault="00AE2D33" w:rsidP="004806D2">
            <w:pPr>
              <w:pStyle w:val="a3"/>
              <w:numPr>
                <w:ilvl w:val="0"/>
                <w:numId w:val="21"/>
              </w:numPr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Анализ производительности труда и выявление резервов для ее повышения;</w:t>
            </w:r>
          </w:p>
          <w:p w14:paraId="178F2CB9" w14:textId="77777777" w:rsidR="000D0B05" w:rsidRPr="004806D2" w:rsidRDefault="000D0B05" w:rsidP="004806D2">
            <w:pPr>
              <w:pStyle w:val="a3"/>
              <w:numPr>
                <w:ilvl w:val="0"/>
                <w:numId w:val="21"/>
              </w:numPr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Анализ распределения ответственности за бизнес-процессы между уровнями управления;</w:t>
            </w:r>
          </w:p>
          <w:p w14:paraId="0061EC23" w14:textId="7CC480A3" w:rsidR="000D0B05" w:rsidRPr="004806D2" w:rsidRDefault="000D0B05" w:rsidP="004806D2">
            <w:pPr>
              <w:pStyle w:val="a3"/>
              <w:numPr>
                <w:ilvl w:val="0"/>
                <w:numId w:val="21"/>
              </w:numPr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Определение дублирующих функций работников и подразделений;</w:t>
            </w:r>
          </w:p>
          <w:p w14:paraId="4C675B8D" w14:textId="4DD6B668" w:rsidR="00007D2A" w:rsidRPr="004806D2" w:rsidRDefault="00007D2A" w:rsidP="004806D2">
            <w:pPr>
              <w:pStyle w:val="a3"/>
              <w:numPr>
                <w:ilvl w:val="0"/>
                <w:numId w:val="21"/>
              </w:numPr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слабых мест в организационной структуре (излишнее количество уровней управления, небольшое количество подчиненных, приходящихся на каждого руководителя, избыточная численность руководства и численности персонала как в целом по </w:t>
            </w:r>
            <w:r w:rsidR="00EB051F" w:rsidRPr="004806D2">
              <w:rPr>
                <w:rFonts w:ascii="Times New Roman" w:hAnsi="Times New Roman" w:cs="Times New Roman"/>
                <w:sz w:val="24"/>
                <w:szCs w:val="24"/>
              </w:rPr>
              <w:t>организац</w:t>
            </w: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ии, так и по отдельным функциям)</w:t>
            </w:r>
            <w:r w:rsidR="001A2E24" w:rsidRPr="004806D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3D0684E" w14:textId="67DCEEFD" w:rsidR="00D1542F" w:rsidRPr="004806D2" w:rsidRDefault="00EB051F" w:rsidP="004806D2">
            <w:pPr>
              <w:pStyle w:val="a3"/>
              <w:numPr>
                <w:ilvl w:val="0"/>
                <w:numId w:val="21"/>
              </w:numPr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Анализ</w:t>
            </w:r>
            <w:r w:rsidR="00007D2A" w:rsidRPr="004806D2">
              <w:rPr>
                <w:rFonts w:ascii="Times New Roman" w:hAnsi="Times New Roman" w:cs="Times New Roman"/>
                <w:sz w:val="24"/>
                <w:szCs w:val="24"/>
              </w:rPr>
              <w:t xml:space="preserve"> трудоемкости </w:t>
            </w: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бизнес-процессов/</w:t>
            </w:r>
            <w:r w:rsidR="00007D2A" w:rsidRPr="004806D2">
              <w:rPr>
                <w:rFonts w:ascii="Times New Roman" w:hAnsi="Times New Roman" w:cs="Times New Roman"/>
                <w:sz w:val="24"/>
                <w:szCs w:val="24"/>
              </w:rPr>
              <w:t>функции и выявление резервов для оптимизации действующих процессов.</w:t>
            </w:r>
          </w:p>
        </w:tc>
      </w:tr>
      <w:tr w:rsidR="00D1542F" w:rsidRPr="002652E4" w14:paraId="4DBE6DC4" w14:textId="77777777" w:rsidTr="004806D2">
        <w:tc>
          <w:tcPr>
            <w:tcW w:w="3324" w:type="dxa"/>
            <w:vMerge/>
          </w:tcPr>
          <w:p w14:paraId="13F5C9D1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/>
          </w:tcPr>
          <w:p w14:paraId="574C14AA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2" w:type="dxa"/>
            <w:gridSpan w:val="2"/>
          </w:tcPr>
          <w:p w14:paraId="1CC1B160" w14:textId="13F8C615" w:rsidR="00D1542F" w:rsidRPr="002652E4" w:rsidRDefault="00D1542F" w:rsidP="00AC3703">
            <w:pPr>
              <w:ind w:left="307" w:hanging="30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D1542F" w:rsidRPr="002652E4" w14:paraId="3046D1E2" w14:textId="77777777" w:rsidTr="004806D2">
        <w:tc>
          <w:tcPr>
            <w:tcW w:w="3324" w:type="dxa"/>
            <w:vMerge/>
          </w:tcPr>
          <w:p w14:paraId="1D85D365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/>
          </w:tcPr>
          <w:p w14:paraId="320B7F57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2" w:type="dxa"/>
            <w:gridSpan w:val="2"/>
          </w:tcPr>
          <w:p w14:paraId="0CBF038F" w14:textId="77777777" w:rsidR="00E0146A" w:rsidRDefault="00E0146A" w:rsidP="004806D2">
            <w:pPr>
              <w:pStyle w:val="a3"/>
              <w:numPr>
                <w:ilvl w:val="0"/>
                <w:numId w:val="18"/>
              </w:numPr>
              <w:ind w:left="297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Основы технологии производства и деятельности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6F82EE9" w14:textId="77777777" w:rsidR="00E0146A" w:rsidRDefault="00E0146A" w:rsidP="004806D2">
            <w:pPr>
              <w:pStyle w:val="a3"/>
              <w:numPr>
                <w:ilvl w:val="0"/>
                <w:numId w:val="18"/>
              </w:numPr>
              <w:ind w:left="297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Основы управления социальным развитием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4A2C6FB2" w14:textId="77777777" w:rsidR="00E0146A" w:rsidRDefault="00E0146A" w:rsidP="004806D2">
            <w:pPr>
              <w:pStyle w:val="a3"/>
              <w:numPr>
                <w:ilvl w:val="0"/>
                <w:numId w:val="18"/>
              </w:numPr>
              <w:ind w:left="297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Методы проведения социологических исследований, изучения общественного мнения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5C5CB58" w14:textId="77777777" w:rsidR="00E0146A" w:rsidRDefault="00E0146A" w:rsidP="004806D2">
            <w:pPr>
              <w:pStyle w:val="a3"/>
              <w:numPr>
                <w:ilvl w:val="0"/>
                <w:numId w:val="18"/>
              </w:numPr>
              <w:ind w:left="297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Цели, стратегия развития и бизнес-план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016B3FB" w14:textId="77777777" w:rsidR="00E0146A" w:rsidRDefault="00E0146A" w:rsidP="004806D2">
            <w:pPr>
              <w:pStyle w:val="a3"/>
              <w:numPr>
                <w:ilvl w:val="0"/>
                <w:numId w:val="18"/>
              </w:numPr>
              <w:ind w:left="297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Теории и методы формировани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 xml:space="preserve"> бренда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20362D2" w14:textId="77777777" w:rsidR="00E0146A" w:rsidRDefault="00E0146A" w:rsidP="004806D2">
            <w:pPr>
              <w:pStyle w:val="a3"/>
              <w:numPr>
                <w:ilvl w:val="0"/>
                <w:numId w:val="18"/>
              </w:numPr>
              <w:ind w:left="297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Методики разработки и внедрения локальных нормативных актов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E2FF13F" w14:textId="5FEF0802" w:rsidR="00D1542F" w:rsidRPr="002652E4" w:rsidRDefault="00E0146A" w:rsidP="004806D2">
            <w:pPr>
              <w:pStyle w:val="a3"/>
              <w:numPr>
                <w:ilvl w:val="0"/>
                <w:numId w:val="18"/>
              </w:numPr>
              <w:ind w:left="297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Технологии проведения аудита и контроллинга в управлении персоналом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1542F" w:rsidRPr="002652E4" w14:paraId="60A1E17F" w14:textId="77777777" w:rsidTr="004806D2">
        <w:tc>
          <w:tcPr>
            <w:tcW w:w="3324" w:type="dxa"/>
            <w:vMerge/>
          </w:tcPr>
          <w:p w14:paraId="27EE9655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 w:val="restart"/>
          </w:tcPr>
          <w:p w14:paraId="0FE58184" w14:textId="77777777" w:rsidR="00D1542F" w:rsidRPr="002652E4" w:rsidRDefault="00D1542F" w:rsidP="00D1542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718FF98A" w14:textId="77777777" w:rsidR="00721A42" w:rsidRPr="002652E4" w:rsidRDefault="00721A42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Оптимизация</w:t>
            </w:r>
          </w:p>
          <w:p w14:paraId="2526526B" w14:textId="36F86037" w:rsidR="00D1542F" w:rsidRPr="002652E4" w:rsidRDefault="00007D2A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организационной структуры </w:t>
            </w:r>
          </w:p>
        </w:tc>
        <w:tc>
          <w:tcPr>
            <w:tcW w:w="4072" w:type="dxa"/>
            <w:gridSpan w:val="2"/>
          </w:tcPr>
          <w:p w14:paraId="4A34A4C4" w14:textId="2AE40149" w:rsidR="00D1542F" w:rsidRPr="002652E4" w:rsidRDefault="00D1542F" w:rsidP="00AC3703">
            <w:pPr>
              <w:ind w:left="307" w:hanging="30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D1542F" w:rsidRPr="002652E4" w14:paraId="5852FD83" w14:textId="77777777" w:rsidTr="004806D2">
        <w:tc>
          <w:tcPr>
            <w:tcW w:w="3324" w:type="dxa"/>
            <w:vMerge/>
          </w:tcPr>
          <w:p w14:paraId="3D54AD5D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/>
          </w:tcPr>
          <w:p w14:paraId="748B95A9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2" w:type="dxa"/>
            <w:gridSpan w:val="2"/>
          </w:tcPr>
          <w:p w14:paraId="229DCF53" w14:textId="77777777" w:rsidR="00721A42" w:rsidRPr="002652E4" w:rsidRDefault="00721A42" w:rsidP="004806D2">
            <w:pPr>
              <w:pStyle w:val="a3"/>
              <w:numPr>
                <w:ilvl w:val="0"/>
                <w:numId w:val="32"/>
              </w:numPr>
              <w:tabs>
                <w:tab w:val="left" w:pos="369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Описание имеющихся бизнес-процессов (ситуация as is /как есть);</w:t>
            </w:r>
          </w:p>
          <w:p w14:paraId="1B276DA2" w14:textId="7192547F" w:rsidR="00721A42" w:rsidRPr="002652E4" w:rsidRDefault="00721A42" w:rsidP="004806D2">
            <w:pPr>
              <w:pStyle w:val="a3"/>
              <w:numPr>
                <w:ilvl w:val="0"/>
                <w:numId w:val="32"/>
              </w:numPr>
              <w:tabs>
                <w:tab w:val="left" w:pos="369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Анализ измен</w:t>
            </w:r>
            <w:r w:rsidR="00020297" w:rsidRPr="002652E4">
              <w:rPr>
                <w:rFonts w:ascii="Times New Roman" w:hAnsi="Times New Roman" w:cs="Times New Roman"/>
                <w:sz w:val="24"/>
                <w:szCs w:val="24"/>
              </w:rPr>
              <w:t>ившихся условий,</w:t>
            </w: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 приоритетов и инициатив организации;</w:t>
            </w:r>
          </w:p>
          <w:p w14:paraId="52A5A875" w14:textId="614F67C8" w:rsidR="00721A42" w:rsidRPr="002652E4" w:rsidRDefault="00721A42" w:rsidP="004806D2">
            <w:pPr>
              <w:pStyle w:val="a3"/>
              <w:numPr>
                <w:ilvl w:val="0"/>
                <w:numId w:val="32"/>
              </w:numPr>
              <w:tabs>
                <w:tab w:val="left" w:pos="369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Анализ практик аналогичных компаний на международном и локальном рынках;</w:t>
            </w:r>
          </w:p>
          <w:p w14:paraId="362F4147" w14:textId="0751E705" w:rsidR="00020297" w:rsidRPr="002652E4" w:rsidRDefault="00020297" w:rsidP="004806D2">
            <w:pPr>
              <w:pStyle w:val="a3"/>
              <w:numPr>
                <w:ilvl w:val="0"/>
                <w:numId w:val="32"/>
              </w:numPr>
              <w:tabs>
                <w:tab w:val="left" w:pos="369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Анализ текущей структуры активов дочерних предприятий и функций корпоративного центра;</w:t>
            </w:r>
          </w:p>
          <w:p w14:paraId="6C186ED9" w14:textId="691686DF" w:rsidR="00020297" w:rsidRPr="002652E4" w:rsidRDefault="00020297" w:rsidP="004806D2">
            <w:pPr>
              <w:pStyle w:val="a3"/>
              <w:numPr>
                <w:ilvl w:val="0"/>
                <w:numId w:val="32"/>
              </w:numPr>
              <w:tabs>
                <w:tab w:val="left" w:pos="369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Построение операционной модели;</w:t>
            </w:r>
          </w:p>
          <w:p w14:paraId="78FED58E" w14:textId="7735AE8D" w:rsidR="00020297" w:rsidRPr="002652E4" w:rsidRDefault="00020297" w:rsidP="004806D2">
            <w:pPr>
              <w:pStyle w:val="a3"/>
              <w:numPr>
                <w:ilvl w:val="0"/>
                <w:numId w:val="32"/>
              </w:numPr>
              <w:tabs>
                <w:tab w:val="left" w:pos="369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Перераспределение функций и бизнес-процессов между различными уровнями управления;</w:t>
            </w:r>
          </w:p>
          <w:p w14:paraId="63539335" w14:textId="7D006D91" w:rsidR="00020297" w:rsidRPr="002652E4" w:rsidRDefault="00020297" w:rsidP="004806D2">
            <w:pPr>
              <w:pStyle w:val="a3"/>
              <w:numPr>
                <w:ilvl w:val="0"/>
                <w:numId w:val="32"/>
              </w:numPr>
              <w:tabs>
                <w:tab w:val="left" w:pos="369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Определение оптимального типа организационной структуры;</w:t>
            </w:r>
          </w:p>
          <w:p w14:paraId="18434461" w14:textId="6567E561" w:rsidR="00020297" w:rsidRPr="002652E4" w:rsidRDefault="00020297" w:rsidP="004806D2">
            <w:pPr>
              <w:pStyle w:val="a3"/>
              <w:numPr>
                <w:ilvl w:val="0"/>
                <w:numId w:val="32"/>
              </w:numPr>
              <w:tabs>
                <w:tab w:val="left" w:pos="369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новой структуры с учетом реорганизации подразделений и направлений. </w:t>
            </w:r>
          </w:p>
          <w:p w14:paraId="383C6AB8" w14:textId="69719F52" w:rsidR="00721A42" w:rsidRPr="002652E4" w:rsidRDefault="00721A42" w:rsidP="004806D2">
            <w:pPr>
              <w:pStyle w:val="a3"/>
              <w:numPr>
                <w:ilvl w:val="0"/>
                <w:numId w:val="32"/>
              </w:numPr>
              <w:tabs>
                <w:tab w:val="left" w:pos="369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Описание новых бизнес-процессов (ситуация to be/ как должно быть);</w:t>
            </w:r>
          </w:p>
          <w:p w14:paraId="4ECF156C" w14:textId="6FBC99A9" w:rsidR="00721A42" w:rsidRPr="002652E4" w:rsidRDefault="00721A42" w:rsidP="004806D2">
            <w:pPr>
              <w:pStyle w:val="a3"/>
              <w:numPr>
                <w:ilvl w:val="0"/>
                <w:numId w:val="32"/>
              </w:numPr>
              <w:tabs>
                <w:tab w:val="left" w:pos="369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Определение оптимального количества уровней управления с учетом нормы управляемости;</w:t>
            </w:r>
          </w:p>
          <w:p w14:paraId="65A4142C" w14:textId="2A1AE895" w:rsidR="00020297" w:rsidRPr="002652E4" w:rsidRDefault="00020297" w:rsidP="004806D2">
            <w:pPr>
              <w:pStyle w:val="a3"/>
              <w:numPr>
                <w:ilvl w:val="0"/>
                <w:numId w:val="32"/>
              </w:numPr>
              <w:tabs>
                <w:tab w:val="left" w:pos="369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Создание и развитие новых организационных отношений, способствующих эффективному управлению изменениями;</w:t>
            </w:r>
          </w:p>
          <w:p w14:paraId="0D001C86" w14:textId="464A3420" w:rsidR="00D1542F" w:rsidRPr="004806D2" w:rsidRDefault="00020297" w:rsidP="004806D2">
            <w:pPr>
              <w:pStyle w:val="a3"/>
              <w:numPr>
                <w:ilvl w:val="0"/>
                <w:numId w:val="32"/>
              </w:numPr>
              <w:tabs>
                <w:tab w:val="left" w:pos="369"/>
              </w:tabs>
              <w:ind w:left="307" w:hanging="307"/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Улучшение и контроль вовлеченности работников</w:t>
            </w:r>
            <w:r w:rsidR="00E0146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1542F" w:rsidRPr="002652E4" w14:paraId="5EC7ADCC" w14:textId="77777777" w:rsidTr="004806D2">
        <w:tc>
          <w:tcPr>
            <w:tcW w:w="3324" w:type="dxa"/>
            <w:vMerge/>
          </w:tcPr>
          <w:p w14:paraId="02D4680F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/>
          </w:tcPr>
          <w:p w14:paraId="29A8AF63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2" w:type="dxa"/>
            <w:gridSpan w:val="2"/>
          </w:tcPr>
          <w:p w14:paraId="475D3BB0" w14:textId="0F220CF6" w:rsidR="00D1542F" w:rsidRPr="002652E4" w:rsidRDefault="00D1542F" w:rsidP="00AC3703">
            <w:pPr>
              <w:ind w:left="307" w:hanging="30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D1542F" w:rsidRPr="002652E4" w14:paraId="204B3DC5" w14:textId="77777777" w:rsidTr="004806D2">
        <w:tc>
          <w:tcPr>
            <w:tcW w:w="3324" w:type="dxa"/>
            <w:vMerge/>
          </w:tcPr>
          <w:p w14:paraId="2D63434D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1" w:type="dxa"/>
            <w:gridSpan w:val="2"/>
            <w:vMerge/>
          </w:tcPr>
          <w:p w14:paraId="5419B2CB" w14:textId="77777777" w:rsidR="00D1542F" w:rsidRPr="002652E4" w:rsidRDefault="00D1542F" w:rsidP="00D154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2" w:type="dxa"/>
            <w:gridSpan w:val="2"/>
          </w:tcPr>
          <w:p w14:paraId="23CD29F5" w14:textId="77777777" w:rsidR="00E0146A" w:rsidRDefault="00E0146A" w:rsidP="004806D2">
            <w:pPr>
              <w:pStyle w:val="a3"/>
              <w:numPr>
                <w:ilvl w:val="0"/>
                <w:numId w:val="20"/>
              </w:numPr>
              <w:ind w:left="439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Системы стандартов по бизнес-процессам, профессиям (специальностям), нормы труда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01315E8" w14:textId="06237F63" w:rsidR="00E0146A" w:rsidRDefault="00E0146A" w:rsidP="004806D2">
            <w:pPr>
              <w:pStyle w:val="a3"/>
              <w:numPr>
                <w:ilvl w:val="0"/>
                <w:numId w:val="20"/>
              </w:numPr>
              <w:ind w:left="439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 xml:space="preserve">Порядок регулирования трудовых </w:t>
            </w:r>
            <w:r w:rsidR="00D56655">
              <w:rPr>
                <w:rFonts w:ascii="Times New Roman" w:hAnsi="Times New Roman" w:cs="Times New Roman"/>
                <w:sz w:val="24"/>
                <w:szCs w:val="24"/>
              </w:rPr>
              <w:t>отношений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0AF9301" w14:textId="77777777" w:rsidR="00E0146A" w:rsidRDefault="00E0146A" w:rsidP="004806D2">
            <w:pPr>
              <w:pStyle w:val="a3"/>
              <w:numPr>
                <w:ilvl w:val="0"/>
                <w:numId w:val="20"/>
              </w:numPr>
              <w:ind w:left="439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Цели, стратегия и кадровая политика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4FD48B9" w14:textId="77777777" w:rsidR="00D56655" w:rsidRDefault="00D56655" w:rsidP="004806D2">
            <w:pPr>
              <w:pStyle w:val="a3"/>
              <w:numPr>
                <w:ilvl w:val="0"/>
                <w:numId w:val="20"/>
              </w:numPr>
              <w:ind w:left="439"/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Методы управления развитием и эффективностью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D2ADC1D" w14:textId="5BEAC184" w:rsidR="00D1542F" w:rsidRPr="002652E4" w:rsidRDefault="00D56655" w:rsidP="004806D2">
            <w:pPr>
              <w:pStyle w:val="a3"/>
              <w:numPr>
                <w:ilvl w:val="0"/>
                <w:numId w:val="20"/>
              </w:numPr>
              <w:ind w:left="4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етоды анализа выполнения планов и программ, определения их экономической эффективности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D7BE1" w:rsidRPr="002652E4" w14:paraId="5B79DB09" w14:textId="77777777" w:rsidTr="004806D2">
        <w:tc>
          <w:tcPr>
            <w:tcW w:w="3324" w:type="dxa"/>
          </w:tcPr>
          <w:p w14:paraId="25820D68" w14:textId="7AB0C7CC" w:rsidR="008D7BE1" w:rsidRPr="00483EB9" w:rsidRDefault="008D7BE1" w:rsidP="008D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Требования к личностным компетенциям</w:t>
            </w:r>
          </w:p>
        </w:tc>
        <w:tc>
          <w:tcPr>
            <w:tcW w:w="6573" w:type="dxa"/>
            <w:gridSpan w:val="4"/>
          </w:tcPr>
          <w:p w14:paraId="09312883" w14:textId="07043107" w:rsidR="004806D2" w:rsidRPr="008C29CC" w:rsidRDefault="00090A58" w:rsidP="004806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Воздействие и влияние</w:t>
            </w:r>
          </w:p>
          <w:p w14:paraId="3DEBE336" w14:textId="77777777" w:rsidR="004806D2" w:rsidRPr="008C29CC" w:rsidRDefault="004806D2" w:rsidP="004806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9CC">
              <w:rPr>
                <w:rFonts w:ascii="Times New Roman" w:hAnsi="Times New Roman" w:cs="Times New Roman"/>
                <w:sz w:val="24"/>
                <w:szCs w:val="24"/>
              </w:rPr>
              <w:t>Создание взаимопонимания</w:t>
            </w:r>
          </w:p>
          <w:p w14:paraId="1D785C3F" w14:textId="77777777" w:rsidR="004806D2" w:rsidRPr="008C29CC" w:rsidRDefault="004806D2" w:rsidP="004806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9CC">
              <w:rPr>
                <w:rFonts w:ascii="Times New Roman" w:hAnsi="Times New Roman" w:cs="Times New Roman"/>
                <w:sz w:val="24"/>
                <w:szCs w:val="24"/>
              </w:rPr>
              <w:t>Сотрудничество и поддержка</w:t>
            </w:r>
          </w:p>
          <w:p w14:paraId="2D779742" w14:textId="77777777" w:rsidR="004806D2" w:rsidRPr="008C29CC" w:rsidRDefault="004806D2" w:rsidP="004806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9CC">
              <w:rPr>
                <w:rFonts w:ascii="Times New Roman" w:hAnsi="Times New Roman" w:cs="Times New Roman"/>
                <w:sz w:val="24"/>
                <w:szCs w:val="24"/>
              </w:rPr>
              <w:t>Концептуальное мышление</w:t>
            </w:r>
          </w:p>
          <w:p w14:paraId="5FF2858F" w14:textId="6B8E26D5" w:rsidR="004806D2" w:rsidRPr="004806D2" w:rsidRDefault="00090A58" w:rsidP="004806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Понимание </w:t>
            </w:r>
            <w:r w:rsidR="004806D2" w:rsidRPr="004806D2">
              <w:rPr>
                <w:rFonts w:ascii="Times New Roman" w:hAnsi="Times New Roman" w:cs="Times New Roman"/>
                <w:sz w:val="24"/>
                <w:szCs w:val="24"/>
              </w:rPr>
              <w:t>бизнеса</w:t>
            </w:r>
          </w:p>
          <w:p w14:paraId="75FA9CD5" w14:textId="45E0B0E1" w:rsidR="004806D2" w:rsidRPr="004806D2" w:rsidRDefault="00090A58" w:rsidP="004806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806D2" w:rsidRPr="004806D2">
              <w:rPr>
                <w:rFonts w:ascii="Times New Roman" w:hAnsi="Times New Roman" w:cs="Times New Roman"/>
                <w:sz w:val="24"/>
                <w:szCs w:val="24"/>
              </w:rPr>
              <w:t>оиск информации</w:t>
            </w:r>
            <w:r w:rsidR="004806D2" w:rsidRPr="004806D2">
              <w:rPr>
                <w:rFonts w:ascii="Times New Roman" w:hAnsi="Times New Roman" w:cs="Times New Roman"/>
                <w:vanish/>
                <w:sz w:val="24"/>
                <w:szCs w:val="24"/>
              </w:rPr>
              <w:cr/>
            </w:r>
          </w:p>
          <w:p w14:paraId="2A5F8813" w14:textId="77777777" w:rsidR="004806D2" w:rsidRPr="004806D2" w:rsidRDefault="004806D2" w:rsidP="004806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Управление изменениями</w:t>
            </w:r>
          </w:p>
          <w:p w14:paraId="4435B552" w14:textId="02118186" w:rsidR="008D7BE1" w:rsidRPr="004806D2" w:rsidRDefault="004806D2" w:rsidP="008D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06D2">
              <w:rPr>
                <w:rFonts w:ascii="Times New Roman" w:hAnsi="Times New Roman" w:cs="Times New Roman"/>
                <w:sz w:val="24"/>
                <w:szCs w:val="24"/>
              </w:rPr>
              <w:t>Ориентация на результат</w:t>
            </w:r>
          </w:p>
        </w:tc>
      </w:tr>
      <w:tr w:rsidR="000A5EC1" w:rsidRPr="002652E4" w14:paraId="43A15833" w14:textId="77777777" w:rsidTr="004806D2">
        <w:tc>
          <w:tcPr>
            <w:tcW w:w="3324" w:type="dxa"/>
            <w:vMerge w:val="restart"/>
          </w:tcPr>
          <w:p w14:paraId="64513A58" w14:textId="61F88C01" w:rsidR="000A5EC1" w:rsidRPr="002652E4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2394" w:type="dxa"/>
          </w:tcPr>
          <w:p w14:paraId="1B383D87" w14:textId="13C28C1D" w:rsidR="000A5EC1" w:rsidRDefault="000A5EC1" w:rsidP="000A5E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79" w:type="dxa"/>
            <w:gridSpan w:val="3"/>
          </w:tcPr>
          <w:p w14:paraId="579D2BAC" w14:textId="668DFE0E" w:rsidR="000A5EC1" w:rsidRPr="000A5EC1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5EC1">
              <w:rPr>
                <w:rFonts w:ascii="Times New Roman" w:hAnsi="Times New Roman" w:cs="Times New Roman"/>
                <w:sz w:val="24"/>
                <w:szCs w:val="24"/>
              </w:rPr>
              <w:t>Служащий отдела по связям с работодателями</w:t>
            </w:r>
          </w:p>
        </w:tc>
      </w:tr>
      <w:tr w:rsidR="000A5EC1" w:rsidRPr="002652E4" w14:paraId="2BEAB4F8" w14:textId="77777777" w:rsidTr="004806D2">
        <w:tc>
          <w:tcPr>
            <w:tcW w:w="3324" w:type="dxa"/>
            <w:vMerge/>
          </w:tcPr>
          <w:p w14:paraId="1FC179E4" w14:textId="77777777" w:rsidR="000A5EC1" w:rsidRPr="002652E4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14:paraId="5C6DDFBE" w14:textId="4CB82A98" w:rsidR="000A5EC1" w:rsidRDefault="000A5EC1" w:rsidP="000A5E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79" w:type="dxa"/>
            <w:gridSpan w:val="3"/>
          </w:tcPr>
          <w:p w14:paraId="7E2D5389" w14:textId="0D8FFCF8" w:rsidR="000A5EC1" w:rsidRPr="000A5EC1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5EC1">
              <w:rPr>
                <w:rFonts w:ascii="Times New Roman" w:hAnsi="Times New Roman" w:cs="Times New Roman"/>
                <w:sz w:val="24"/>
                <w:szCs w:val="24"/>
              </w:rPr>
              <w:t>Инспектор по кадрам</w:t>
            </w:r>
          </w:p>
        </w:tc>
      </w:tr>
      <w:tr w:rsidR="000A5EC1" w:rsidRPr="002652E4" w14:paraId="6FC9C840" w14:textId="77777777" w:rsidTr="004806D2">
        <w:tc>
          <w:tcPr>
            <w:tcW w:w="3324" w:type="dxa"/>
            <w:vMerge/>
          </w:tcPr>
          <w:p w14:paraId="6DFE2BD6" w14:textId="77777777" w:rsidR="000A5EC1" w:rsidRPr="002652E4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14:paraId="4AE4AE8C" w14:textId="315267A1" w:rsidR="000A5EC1" w:rsidRDefault="000A5EC1" w:rsidP="000A5E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79" w:type="dxa"/>
            <w:gridSpan w:val="3"/>
          </w:tcPr>
          <w:p w14:paraId="420909CD" w14:textId="67E88118" w:rsidR="000A5EC1" w:rsidRPr="000A5EC1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5EC1">
              <w:rPr>
                <w:rFonts w:ascii="Times New Roman" w:hAnsi="Times New Roman" w:cs="Times New Roman"/>
                <w:sz w:val="24"/>
                <w:szCs w:val="24"/>
              </w:rPr>
              <w:t>Специалист по трудовым ресурсами</w:t>
            </w:r>
          </w:p>
        </w:tc>
      </w:tr>
      <w:tr w:rsidR="000A5EC1" w:rsidRPr="002652E4" w14:paraId="65BB97BB" w14:textId="77777777" w:rsidTr="004806D2">
        <w:tc>
          <w:tcPr>
            <w:tcW w:w="3324" w:type="dxa"/>
            <w:vMerge/>
          </w:tcPr>
          <w:p w14:paraId="2B1423BB" w14:textId="77777777" w:rsidR="000A5EC1" w:rsidRPr="002652E4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14:paraId="3EAB86BD" w14:textId="38EC8297" w:rsidR="000A5EC1" w:rsidRDefault="000A5EC1" w:rsidP="000A5E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79" w:type="dxa"/>
            <w:gridSpan w:val="3"/>
          </w:tcPr>
          <w:p w14:paraId="555CD747" w14:textId="1C14CD44" w:rsidR="000A5EC1" w:rsidRPr="000A5EC1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5EC1">
              <w:rPr>
                <w:rFonts w:ascii="Times New Roman" w:hAnsi="Times New Roman" w:cs="Times New Roman"/>
                <w:sz w:val="24"/>
                <w:szCs w:val="24"/>
              </w:rPr>
              <w:t>Специалист (менеджер) по управлению аутстаффингом персонала</w:t>
            </w:r>
          </w:p>
        </w:tc>
      </w:tr>
      <w:tr w:rsidR="000A5EC1" w:rsidRPr="002652E4" w14:paraId="1E9C5133" w14:textId="77777777" w:rsidTr="004806D2">
        <w:tc>
          <w:tcPr>
            <w:tcW w:w="3324" w:type="dxa"/>
            <w:vMerge/>
          </w:tcPr>
          <w:p w14:paraId="1B05422F" w14:textId="77777777" w:rsidR="000A5EC1" w:rsidRPr="002652E4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14:paraId="33C8C477" w14:textId="0316231C" w:rsidR="000A5EC1" w:rsidRDefault="000A5EC1" w:rsidP="000A5E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79" w:type="dxa"/>
            <w:gridSpan w:val="3"/>
          </w:tcPr>
          <w:p w14:paraId="3825D655" w14:textId="448973B7" w:rsidR="000A5EC1" w:rsidRPr="00483EB9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5EC1">
              <w:rPr>
                <w:rFonts w:ascii="Times New Roman" w:hAnsi="Times New Roman" w:cs="Times New Roman"/>
                <w:sz w:val="24"/>
                <w:szCs w:val="24"/>
              </w:rPr>
              <w:t>Специалист по кадровым вопросам</w:t>
            </w:r>
          </w:p>
        </w:tc>
      </w:tr>
      <w:tr w:rsidR="000A5EC1" w:rsidRPr="002652E4" w14:paraId="38B04F93" w14:textId="77777777" w:rsidTr="004806D2">
        <w:tc>
          <w:tcPr>
            <w:tcW w:w="3324" w:type="dxa"/>
            <w:vMerge/>
          </w:tcPr>
          <w:p w14:paraId="1B8F7210" w14:textId="77777777" w:rsidR="000A5EC1" w:rsidRPr="002652E4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14:paraId="69178E86" w14:textId="5411F676" w:rsidR="000A5EC1" w:rsidRDefault="000A5EC1" w:rsidP="000A5E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79" w:type="dxa"/>
            <w:gridSpan w:val="3"/>
          </w:tcPr>
          <w:p w14:paraId="47C3AC28" w14:textId="75451131" w:rsidR="000A5EC1" w:rsidRPr="00483EB9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5EC1">
              <w:rPr>
                <w:rFonts w:ascii="Times New Roman" w:hAnsi="Times New Roman" w:cs="Times New Roman"/>
                <w:sz w:val="24"/>
                <w:szCs w:val="24"/>
              </w:rPr>
              <w:t>Менеджер по трудовым ресурсам</w:t>
            </w:r>
          </w:p>
        </w:tc>
      </w:tr>
      <w:tr w:rsidR="000A5EC1" w:rsidRPr="002652E4" w14:paraId="69382F6B" w14:textId="77777777" w:rsidTr="004806D2">
        <w:tc>
          <w:tcPr>
            <w:tcW w:w="3324" w:type="dxa"/>
            <w:vMerge/>
          </w:tcPr>
          <w:p w14:paraId="43EA2741" w14:textId="77777777" w:rsidR="000A5EC1" w:rsidRPr="002652E4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14:paraId="08F0BEB6" w14:textId="2E545D5D" w:rsidR="000A5EC1" w:rsidRDefault="000A5EC1" w:rsidP="000A5E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79" w:type="dxa"/>
            <w:gridSpan w:val="3"/>
          </w:tcPr>
          <w:p w14:paraId="16D0F448" w14:textId="112B171A" w:rsidR="000A5EC1" w:rsidRPr="000A5EC1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5EC1">
              <w:rPr>
                <w:rFonts w:ascii="Times New Roman" w:hAnsi="Times New Roman" w:cs="Times New Roman"/>
                <w:sz w:val="24"/>
                <w:szCs w:val="24"/>
              </w:rPr>
              <w:t>Специалист по организационному развитию</w:t>
            </w:r>
          </w:p>
        </w:tc>
      </w:tr>
      <w:tr w:rsidR="000A5EC1" w:rsidRPr="002652E4" w14:paraId="158ABDDB" w14:textId="77777777" w:rsidTr="004806D2">
        <w:tc>
          <w:tcPr>
            <w:tcW w:w="3324" w:type="dxa"/>
            <w:vMerge/>
          </w:tcPr>
          <w:p w14:paraId="2B7FFDBB" w14:textId="77777777" w:rsidR="000A5EC1" w:rsidRPr="002652E4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14:paraId="6835AAF3" w14:textId="6988704F" w:rsidR="000A5EC1" w:rsidRDefault="000A5EC1" w:rsidP="000A5E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79" w:type="dxa"/>
            <w:gridSpan w:val="3"/>
          </w:tcPr>
          <w:p w14:paraId="6DEC1912" w14:textId="0CBD2AAC" w:rsidR="000A5EC1" w:rsidRPr="000A5EC1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5EC1">
              <w:rPr>
                <w:rFonts w:ascii="Times New Roman" w:hAnsi="Times New Roman" w:cs="Times New Roman"/>
                <w:sz w:val="24"/>
                <w:szCs w:val="24"/>
              </w:rPr>
              <w:t>Инженер по организации труда</w:t>
            </w:r>
          </w:p>
        </w:tc>
      </w:tr>
      <w:tr w:rsidR="000A5EC1" w:rsidRPr="002652E4" w14:paraId="4C1C164F" w14:textId="77777777" w:rsidTr="004806D2">
        <w:tc>
          <w:tcPr>
            <w:tcW w:w="3324" w:type="dxa"/>
            <w:vMerge/>
          </w:tcPr>
          <w:p w14:paraId="06A226D8" w14:textId="77777777" w:rsidR="000A5EC1" w:rsidRPr="002652E4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14:paraId="15B8ED5C" w14:textId="2FD577ED" w:rsidR="000A5EC1" w:rsidRDefault="000A5EC1" w:rsidP="000A5E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79" w:type="dxa"/>
            <w:gridSpan w:val="3"/>
          </w:tcPr>
          <w:p w14:paraId="7276A16F" w14:textId="481D2AAC" w:rsidR="000A5EC1" w:rsidRPr="000A5EC1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5EC1">
              <w:rPr>
                <w:rFonts w:ascii="Times New Roman" w:hAnsi="Times New Roman" w:cs="Times New Roman"/>
                <w:sz w:val="24"/>
                <w:szCs w:val="24"/>
              </w:rPr>
              <w:t>Начальник отдела (управления кадрами и трудовыми отношениями)</w:t>
            </w:r>
          </w:p>
        </w:tc>
      </w:tr>
      <w:tr w:rsidR="000A5EC1" w:rsidRPr="002652E4" w14:paraId="4117A245" w14:textId="77777777" w:rsidTr="004806D2">
        <w:tc>
          <w:tcPr>
            <w:tcW w:w="3324" w:type="dxa"/>
            <w:vMerge/>
          </w:tcPr>
          <w:p w14:paraId="6C90BF9F" w14:textId="77777777" w:rsidR="000A5EC1" w:rsidRPr="002652E4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14:paraId="08141852" w14:textId="158B77B0" w:rsidR="000A5EC1" w:rsidRDefault="000A5EC1" w:rsidP="000A5E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79" w:type="dxa"/>
            <w:gridSpan w:val="3"/>
          </w:tcPr>
          <w:p w14:paraId="736CDEEB" w14:textId="77777777" w:rsidR="000A5EC1" w:rsidRPr="000A5EC1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5EC1">
              <w:rPr>
                <w:rFonts w:ascii="Times New Roman" w:hAnsi="Times New Roman" w:cs="Times New Roman"/>
                <w:sz w:val="24"/>
                <w:szCs w:val="24"/>
              </w:rPr>
              <w:t>Управляющий (в подразделениях (службах) управления кадрами и трудовыми отношениями)</w:t>
            </w:r>
          </w:p>
          <w:p w14:paraId="05F5C873" w14:textId="77777777" w:rsidR="000A5EC1" w:rsidRPr="000A5EC1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5EC1" w:rsidRPr="00E0146A" w14:paraId="6D4CFECE" w14:textId="145201CD" w:rsidTr="004806D2">
        <w:tc>
          <w:tcPr>
            <w:tcW w:w="3324" w:type="dxa"/>
          </w:tcPr>
          <w:p w14:paraId="2F93B116" w14:textId="03AD1958" w:rsidR="000A5EC1" w:rsidRPr="00483EB9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 xml:space="preserve">Связь с </w:t>
            </w: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ЕКТС или КС или другими справочниками профессий</w:t>
            </w: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6A3C1297" w14:textId="5B747384" w:rsidR="000A5EC1" w:rsidRPr="00483EB9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</w:tcPr>
          <w:p w14:paraId="2E7C33B0" w14:textId="6A7F98CB" w:rsidR="000A5EC1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A21003" w14:textId="6DD7A068" w:rsidR="000A5EC1" w:rsidRPr="002652E4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179" w:type="dxa"/>
            <w:gridSpan w:val="3"/>
          </w:tcPr>
          <w:p w14:paraId="7E342380" w14:textId="5B4E7646" w:rsidR="000A5EC1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1BC7D4" w14:textId="3142DFA2" w:rsidR="000A5EC1" w:rsidRPr="002652E4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A5EC1" w:rsidRPr="002652E4" w14:paraId="0326E658" w14:textId="77777777" w:rsidTr="004806D2">
        <w:tc>
          <w:tcPr>
            <w:tcW w:w="3324" w:type="dxa"/>
          </w:tcPr>
          <w:p w14:paraId="3D34B26B" w14:textId="2B036405" w:rsidR="000A5EC1" w:rsidRPr="00483EB9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Связь с системой образования и квалификации</w:t>
            </w:r>
          </w:p>
        </w:tc>
        <w:tc>
          <w:tcPr>
            <w:tcW w:w="2394" w:type="dxa"/>
          </w:tcPr>
          <w:p w14:paraId="5C496580" w14:textId="77777777" w:rsidR="000A5EC1" w:rsidRPr="00E0146A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146A">
              <w:rPr>
                <w:rFonts w:ascii="Times New Roman" w:hAnsi="Times New Roman" w:cs="Times New Roman"/>
                <w:sz w:val="24"/>
                <w:szCs w:val="24"/>
              </w:rPr>
              <w:t>Уровень образования:</w:t>
            </w:r>
          </w:p>
          <w:p w14:paraId="06C7B4C6" w14:textId="77777777" w:rsidR="000A5EC1" w:rsidRPr="00D56655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6655">
              <w:rPr>
                <w:rFonts w:ascii="Times New Roman" w:hAnsi="Times New Roman" w:cs="Times New Roman"/>
                <w:sz w:val="24"/>
                <w:szCs w:val="24"/>
              </w:rPr>
              <w:t>Высшее образование</w:t>
            </w:r>
          </w:p>
          <w:p w14:paraId="2C93874B" w14:textId="55E8BA8C" w:rsidR="000A5EC1" w:rsidRPr="002652E4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5" w:type="dxa"/>
            <w:gridSpan w:val="2"/>
          </w:tcPr>
          <w:p w14:paraId="509C11DA" w14:textId="77777777" w:rsidR="000A5EC1" w:rsidRPr="002652E4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Специальность:</w:t>
            </w:r>
          </w:p>
          <w:p w14:paraId="32BA0CCE" w14:textId="18ADC43F" w:rsidR="000A5EC1" w:rsidRPr="00483EB9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04" w:type="dxa"/>
          </w:tcPr>
          <w:p w14:paraId="20227D42" w14:textId="77777777" w:rsidR="000A5EC1" w:rsidRPr="00E0146A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146A">
              <w:rPr>
                <w:rFonts w:ascii="Times New Roman" w:hAnsi="Times New Roman" w:cs="Times New Roman"/>
                <w:sz w:val="24"/>
                <w:szCs w:val="24"/>
              </w:rPr>
              <w:t>Квалификация:</w:t>
            </w:r>
          </w:p>
          <w:p w14:paraId="29AD9481" w14:textId="1AB3950A" w:rsidR="000A5EC1" w:rsidRPr="00D56655" w:rsidRDefault="000A5EC1" w:rsidP="000A5EC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5665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</w:p>
        </w:tc>
      </w:tr>
      <w:tr w:rsidR="000A5EC1" w:rsidRPr="002652E4" w14:paraId="11C330AC" w14:textId="77777777" w:rsidTr="004806D2">
        <w:tc>
          <w:tcPr>
            <w:tcW w:w="9897" w:type="dxa"/>
            <w:gridSpan w:val="5"/>
          </w:tcPr>
          <w:p w14:paraId="0ABD0DB3" w14:textId="77777777" w:rsidR="000A5EC1" w:rsidRPr="00483EB9" w:rsidRDefault="000A5EC1" w:rsidP="000A5EC1">
            <w:pPr>
              <w:pStyle w:val="a3"/>
              <w:numPr>
                <w:ilvl w:val="0"/>
                <w:numId w:val="35"/>
              </w:num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Технические характеристики Профессионального стандарта</w:t>
            </w:r>
          </w:p>
        </w:tc>
      </w:tr>
      <w:tr w:rsidR="000A5EC1" w:rsidRPr="002652E4" w14:paraId="23756D43" w14:textId="77777777" w:rsidTr="004806D2">
        <w:tc>
          <w:tcPr>
            <w:tcW w:w="3324" w:type="dxa"/>
          </w:tcPr>
          <w:p w14:paraId="082EE325" w14:textId="77777777" w:rsidR="000A5EC1" w:rsidRPr="00483EB9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Разработано:</w:t>
            </w:r>
          </w:p>
        </w:tc>
        <w:tc>
          <w:tcPr>
            <w:tcW w:w="6573" w:type="dxa"/>
            <w:gridSpan w:val="4"/>
          </w:tcPr>
          <w:p w14:paraId="09CCBFD0" w14:textId="77777777" w:rsidR="000A5EC1" w:rsidRPr="00E0146A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Организация: </w:t>
            </w:r>
            <w:r w:rsidRPr="00E0146A">
              <w:rPr>
                <w:rFonts w:ascii="Times New Roman" w:hAnsi="Times New Roman" w:cs="Times New Roman"/>
                <w:sz w:val="24"/>
                <w:szCs w:val="24"/>
              </w:rPr>
              <w:t xml:space="preserve">ОО «Ассоциация </w:t>
            </w:r>
            <w:r w:rsidRPr="00E0146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HR</w:t>
            </w:r>
            <w:r w:rsidRPr="00E0146A">
              <w:rPr>
                <w:rFonts w:ascii="Times New Roman" w:hAnsi="Times New Roman" w:cs="Times New Roman"/>
                <w:sz w:val="24"/>
                <w:szCs w:val="24"/>
              </w:rPr>
              <w:t xml:space="preserve"> (ЭйчАр) – менеджеров»;</w:t>
            </w:r>
          </w:p>
          <w:p w14:paraId="0EE738FA" w14:textId="23978D00" w:rsidR="000A5EC1" w:rsidRPr="00D56655" w:rsidRDefault="000A5EC1" w:rsidP="000A5EC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5665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Исполнитель/руководитель проектов:</w:t>
            </w:r>
            <w:r w:rsidRPr="00D56655">
              <w:rPr>
                <w:rFonts w:ascii="Times New Roman" w:hAnsi="Times New Roman" w:cs="Times New Roman"/>
                <w:sz w:val="24"/>
                <w:szCs w:val="24"/>
              </w:rPr>
              <w:t xml:space="preserve"> Ордабаева 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./Кайсенова Г.</w:t>
            </w:r>
          </w:p>
          <w:p w14:paraId="57817AF4" w14:textId="7B906514" w:rsidR="000A5EC1" w:rsidRPr="00483EB9" w:rsidRDefault="000A5EC1" w:rsidP="000A5EC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Контактные данные исполнителя: </w:t>
            </w:r>
            <w:hyperlink r:id="rId10" w:history="1">
              <w:r w:rsidRPr="00E0146A">
                <w:rPr>
                  <w:rFonts w:ascii="Times New Roman" w:hAnsi="Times New Roman" w:cs="Times New Roman"/>
                  <w:sz w:val="24"/>
                  <w:szCs w:val="24"/>
                </w:rPr>
                <w:t>aigul.ordabayeva1966@gmail.com</w:t>
              </w:r>
            </w:hyperlink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, 87019776056</w:t>
            </w:r>
          </w:p>
          <w:p w14:paraId="1D56BBF5" w14:textId="77777777" w:rsidR="000A5EC1" w:rsidRPr="00483EB9" w:rsidRDefault="000A5EC1" w:rsidP="000A5EC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A5EC1" w:rsidRPr="002652E4" w14:paraId="6C962E3C" w14:textId="77777777" w:rsidTr="004806D2">
        <w:tc>
          <w:tcPr>
            <w:tcW w:w="3324" w:type="dxa"/>
          </w:tcPr>
          <w:p w14:paraId="6AED7336" w14:textId="77777777" w:rsidR="000A5EC1" w:rsidRPr="00483EB9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Экспертиза предоставлена:</w:t>
            </w:r>
          </w:p>
        </w:tc>
        <w:tc>
          <w:tcPr>
            <w:tcW w:w="6573" w:type="dxa"/>
            <w:gridSpan w:val="4"/>
          </w:tcPr>
          <w:p w14:paraId="13440B1D" w14:textId="77777777" w:rsidR="000A5EC1" w:rsidRPr="000A1AFA" w:rsidRDefault="000A5EC1" w:rsidP="000A5EC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Организация</w:t>
            </w:r>
            <w:r w:rsidRPr="000A1A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6C76A6">
              <w:rPr>
                <w:rFonts w:ascii="Times New Roman" w:hAnsi="Times New Roman" w:cs="Times New Roman"/>
                <w:bCs/>
                <w:sz w:val="24"/>
                <w:szCs w:val="24"/>
              </w:rPr>
              <w:t>Шелл Казахстан</w:t>
            </w:r>
          </w:p>
          <w:p w14:paraId="346B1880" w14:textId="77777777" w:rsidR="000A5EC1" w:rsidRPr="003B5A3F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1A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Эксперт: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6C76A6">
              <w:rPr>
                <w:rFonts w:ascii="Times New Roman" w:hAnsi="Times New Roman" w:cs="Times New Roman"/>
                <w:bCs/>
                <w:sz w:val="24"/>
                <w:szCs w:val="24"/>
              </w:rPr>
              <w:t>Казбаева Альмагуль</w:t>
            </w:r>
          </w:p>
          <w:p w14:paraId="030B8912" w14:textId="441C6CC0" w:rsidR="000A5EC1" w:rsidRPr="006C76A6" w:rsidRDefault="000A5EC1" w:rsidP="000A5EC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A1A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Контактные данные: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hyperlink r:id="rId11" w:history="1">
              <w:r w:rsidRPr="004D7DD6">
                <w:rPr>
                  <w:rStyle w:val="ae"/>
                  <w:rFonts w:ascii="Times New Roman" w:hAnsi="Times New Roman" w:cs="Times New Roman"/>
                  <w:bCs/>
                  <w:sz w:val="24"/>
                  <w:szCs w:val="24"/>
                </w:rPr>
                <w:t>almagul.kazbayeva@shell.com</w:t>
              </w:r>
            </w:hyperlink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 87772285428</w:t>
            </w:r>
          </w:p>
        </w:tc>
      </w:tr>
      <w:tr w:rsidR="000A5EC1" w:rsidRPr="002652E4" w14:paraId="7C4723B1" w14:textId="77777777" w:rsidTr="004806D2">
        <w:tc>
          <w:tcPr>
            <w:tcW w:w="3324" w:type="dxa"/>
          </w:tcPr>
          <w:p w14:paraId="5878A491" w14:textId="77777777" w:rsidR="000A5EC1" w:rsidRPr="00483EB9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Номер версии и год выпуска:</w:t>
            </w:r>
          </w:p>
        </w:tc>
        <w:tc>
          <w:tcPr>
            <w:tcW w:w="6573" w:type="dxa"/>
            <w:gridSpan w:val="4"/>
          </w:tcPr>
          <w:p w14:paraId="274E2751" w14:textId="77777777" w:rsidR="000A5EC1" w:rsidRPr="00E0146A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Версия 1, 2019 год</w:t>
            </w:r>
          </w:p>
        </w:tc>
      </w:tr>
      <w:tr w:rsidR="000A5EC1" w:rsidRPr="002652E4" w14:paraId="71E5E86D" w14:textId="77777777" w:rsidTr="004806D2">
        <w:tc>
          <w:tcPr>
            <w:tcW w:w="3324" w:type="dxa"/>
          </w:tcPr>
          <w:p w14:paraId="50313243" w14:textId="77777777" w:rsidR="000A5EC1" w:rsidRPr="00483EB9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2E4">
              <w:rPr>
                <w:rFonts w:ascii="Times New Roman" w:hAnsi="Times New Roman" w:cs="Times New Roman"/>
                <w:sz w:val="24"/>
                <w:szCs w:val="24"/>
              </w:rPr>
              <w:t>Дата ориентировочного пересмотра</w:t>
            </w: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6573" w:type="dxa"/>
            <w:gridSpan w:val="4"/>
          </w:tcPr>
          <w:p w14:paraId="0A622303" w14:textId="447A6B1A" w:rsidR="000A5EC1" w:rsidRPr="00E0146A" w:rsidRDefault="000A5EC1" w:rsidP="000A5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EB9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</w:tr>
    </w:tbl>
    <w:p w14:paraId="2095821B" w14:textId="52546E22" w:rsidR="00AA4ED7" w:rsidRPr="002652E4" w:rsidRDefault="00AA4ED7">
      <w:pPr>
        <w:rPr>
          <w:rFonts w:ascii="Times New Roman" w:hAnsi="Times New Roman" w:cs="Times New Roman"/>
          <w:sz w:val="24"/>
          <w:szCs w:val="24"/>
          <w:lang w:val="kk-KZ"/>
        </w:rPr>
      </w:pPr>
    </w:p>
    <w:sectPr w:rsidR="00AA4ED7" w:rsidRPr="002652E4" w:rsidSect="00CE303A">
      <w:headerReference w:type="default" r:id="rId12"/>
      <w:pgSz w:w="11906" w:h="16838"/>
      <w:pgMar w:top="1134" w:right="85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3FA421" w14:textId="77777777" w:rsidR="00401FA5" w:rsidRDefault="00401FA5" w:rsidP="003B5A3F">
      <w:pPr>
        <w:spacing w:after="0" w:line="240" w:lineRule="auto"/>
      </w:pPr>
      <w:r>
        <w:separator/>
      </w:r>
    </w:p>
  </w:endnote>
  <w:endnote w:type="continuationSeparator" w:id="0">
    <w:p w14:paraId="4A410922" w14:textId="77777777" w:rsidR="00401FA5" w:rsidRDefault="00401FA5" w:rsidP="003B5A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7BAF31" w14:textId="77777777" w:rsidR="00401FA5" w:rsidRDefault="00401FA5" w:rsidP="003B5A3F">
      <w:pPr>
        <w:spacing w:after="0" w:line="240" w:lineRule="auto"/>
      </w:pPr>
      <w:r>
        <w:separator/>
      </w:r>
    </w:p>
  </w:footnote>
  <w:footnote w:type="continuationSeparator" w:id="0">
    <w:p w14:paraId="29B54B6E" w14:textId="77777777" w:rsidR="00401FA5" w:rsidRDefault="00401FA5" w:rsidP="003B5A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19121729"/>
      <w:docPartObj>
        <w:docPartGallery w:val="Page Numbers (Top of Page)"/>
        <w:docPartUnique/>
      </w:docPartObj>
    </w:sdtPr>
    <w:sdtEndPr/>
    <w:sdtContent>
      <w:p w14:paraId="59601DEE" w14:textId="5EEF7356" w:rsidR="00C73923" w:rsidRDefault="00C7392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27E1">
          <w:rPr>
            <w:noProof/>
          </w:rPr>
          <w:t>1</w:t>
        </w:r>
        <w:r>
          <w:fldChar w:fldCharType="end"/>
        </w:r>
      </w:p>
    </w:sdtContent>
  </w:sdt>
  <w:p w14:paraId="337BBDDD" w14:textId="77777777" w:rsidR="00C73923" w:rsidRDefault="00C7392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FB185D"/>
    <w:multiLevelType w:val="hybridMultilevel"/>
    <w:tmpl w:val="C1485D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97B56"/>
    <w:multiLevelType w:val="hybridMultilevel"/>
    <w:tmpl w:val="0450D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636161"/>
    <w:multiLevelType w:val="hybridMultilevel"/>
    <w:tmpl w:val="BB6EEE64"/>
    <w:lvl w:ilvl="0" w:tplc="F4C4925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8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7B6EE5"/>
    <w:multiLevelType w:val="hybridMultilevel"/>
    <w:tmpl w:val="FB547674"/>
    <w:lvl w:ilvl="0" w:tplc="CC1852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510F82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70EB4F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A58BC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AF24B0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8461DC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C481B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AC15C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AC82F9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07072F"/>
    <w:multiLevelType w:val="hybridMultilevel"/>
    <w:tmpl w:val="00CE3030"/>
    <w:lvl w:ilvl="0" w:tplc="AFBA0130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6" w:hanging="360"/>
      </w:pPr>
    </w:lvl>
    <w:lvl w:ilvl="2" w:tplc="0419001B" w:tentative="1">
      <w:start w:val="1"/>
      <w:numFmt w:val="lowerRoman"/>
      <w:lvlText w:val="%3."/>
      <w:lvlJc w:val="right"/>
      <w:pPr>
        <w:ind w:left="1886" w:hanging="180"/>
      </w:pPr>
    </w:lvl>
    <w:lvl w:ilvl="3" w:tplc="0419000F" w:tentative="1">
      <w:start w:val="1"/>
      <w:numFmt w:val="decimal"/>
      <w:lvlText w:val="%4."/>
      <w:lvlJc w:val="left"/>
      <w:pPr>
        <w:ind w:left="2606" w:hanging="360"/>
      </w:pPr>
    </w:lvl>
    <w:lvl w:ilvl="4" w:tplc="04190019" w:tentative="1">
      <w:start w:val="1"/>
      <w:numFmt w:val="lowerLetter"/>
      <w:lvlText w:val="%5."/>
      <w:lvlJc w:val="left"/>
      <w:pPr>
        <w:ind w:left="3326" w:hanging="360"/>
      </w:pPr>
    </w:lvl>
    <w:lvl w:ilvl="5" w:tplc="0419001B" w:tentative="1">
      <w:start w:val="1"/>
      <w:numFmt w:val="lowerRoman"/>
      <w:lvlText w:val="%6."/>
      <w:lvlJc w:val="right"/>
      <w:pPr>
        <w:ind w:left="4046" w:hanging="180"/>
      </w:pPr>
    </w:lvl>
    <w:lvl w:ilvl="6" w:tplc="0419000F" w:tentative="1">
      <w:start w:val="1"/>
      <w:numFmt w:val="decimal"/>
      <w:lvlText w:val="%7."/>
      <w:lvlJc w:val="left"/>
      <w:pPr>
        <w:ind w:left="4766" w:hanging="360"/>
      </w:pPr>
    </w:lvl>
    <w:lvl w:ilvl="7" w:tplc="04190019" w:tentative="1">
      <w:start w:val="1"/>
      <w:numFmt w:val="lowerLetter"/>
      <w:lvlText w:val="%8."/>
      <w:lvlJc w:val="left"/>
      <w:pPr>
        <w:ind w:left="5486" w:hanging="360"/>
      </w:pPr>
    </w:lvl>
    <w:lvl w:ilvl="8" w:tplc="0419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5" w15:restartNumberingAfterBreak="0">
    <w:nsid w:val="14A41A69"/>
    <w:multiLevelType w:val="hybridMultilevel"/>
    <w:tmpl w:val="12A48D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5B0876"/>
    <w:multiLevelType w:val="hybridMultilevel"/>
    <w:tmpl w:val="7780CE9A"/>
    <w:lvl w:ilvl="0" w:tplc="0419000F">
      <w:start w:val="1"/>
      <w:numFmt w:val="decimal"/>
      <w:lvlText w:val="%1."/>
      <w:lvlJc w:val="left"/>
      <w:pPr>
        <w:ind w:left="94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6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8" w:hanging="360"/>
      </w:pPr>
      <w:rPr>
        <w:rFonts w:ascii="Wingdings" w:hAnsi="Wingdings" w:hint="default"/>
      </w:rPr>
    </w:lvl>
  </w:abstractNum>
  <w:abstractNum w:abstractNumId="7" w15:restartNumberingAfterBreak="0">
    <w:nsid w:val="16735CEF"/>
    <w:multiLevelType w:val="hybridMultilevel"/>
    <w:tmpl w:val="222AF61C"/>
    <w:lvl w:ilvl="0" w:tplc="2000000F">
      <w:start w:val="1"/>
      <w:numFmt w:val="decimal"/>
      <w:lvlText w:val="%1."/>
      <w:lvlJc w:val="left"/>
      <w:pPr>
        <w:ind w:left="7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95" w:hanging="360"/>
      </w:pPr>
    </w:lvl>
    <w:lvl w:ilvl="2" w:tplc="0419001B" w:tentative="1">
      <w:start w:val="1"/>
      <w:numFmt w:val="lowerRoman"/>
      <w:lvlText w:val="%3."/>
      <w:lvlJc w:val="right"/>
      <w:pPr>
        <w:ind w:left="2215" w:hanging="180"/>
      </w:pPr>
    </w:lvl>
    <w:lvl w:ilvl="3" w:tplc="0419000F" w:tentative="1">
      <w:start w:val="1"/>
      <w:numFmt w:val="decimal"/>
      <w:lvlText w:val="%4."/>
      <w:lvlJc w:val="left"/>
      <w:pPr>
        <w:ind w:left="2935" w:hanging="360"/>
      </w:pPr>
    </w:lvl>
    <w:lvl w:ilvl="4" w:tplc="04190019" w:tentative="1">
      <w:start w:val="1"/>
      <w:numFmt w:val="lowerLetter"/>
      <w:lvlText w:val="%5."/>
      <w:lvlJc w:val="left"/>
      <w:pPr>
        <w:ind w:left="3655" w:hanging="360"/>
      </w:pPr>
    </w:lvl>
    <w:lvl w:ilvl="5" w:tplc="0419001B" w:tentative="1">
      <w:start w:val="1"/>
      <w:numFmt w:val="lowerRoman"/>
      <w:lvlText w:val="%6."/>
      <w:lvlJc w:val="right"/>
      <w:pPr>
        <w:ind w:left="4375" w:hanging="180"/>
      </w:pPr>
    </w:lvl>
    <w:lvl w:ilvl="6" w:tplc="0419000F" w:tentative="1">
      <w:start w:val="1"/>
      <w:numFmt w:val="decimal"/>
      <w:lvlText w:val="%7."/>
      <w:lvlJc w:val="left"/>
      <w:pPr>
        <w:ind w:left="5095" w:hanging="360"/>
      </w:pPr>
    </w:lvl>
    <w:lvl w:ilvl="7" w:tplc="04190019" w:tentative="1">
      <w:start w:val="1"/>
      <w:numFmt w:val="lowerLetter"/>
      <w:lvlText w:val="%8."/>
      <w:lvlJc w:val="left"/>
      <w:pPr>
        <w:ind w:left="5815" w:hanging="360"/>
      </w:pPr>
    </w:lvl>
    <w:lvl w:ilvl="8" w:tplc="0419001B" w:tentative="1">
      <w:start w:val="1"/>
      <w:numFmt w:val="lowerRoman"/>
      <w:lvlText w:val="%9."/>
      <w:lvlJc w:val="right"/>
      <w:pPr>
        <w:ind w:left="6535" w:hanging="180"/>
      </w:pPr>
    </w:lvl>
  </w:abstractNum>
  <w:abstractNum w:abstractNumId="8" w15:restartNumberingAfterBreak="0">
    <w:nsid w:val="17472AA4"/>
    <w:multiLevelType w:val="hybridMultilevel"/>
    <w:tmpl w:val="E0281BC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6B638B"/>
    <w:multiLevelType w:val="hybridMultilevel"/>
    <w:tmpl w:val="A06E40FE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BB3130"/>
    <w:multiLevelType w:val="hybridMultilevel"/>
    <w:tmpl w:val="E0281BC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1211F4"/>
    <w:multiLevelType w:val="hybridMultilevel"/>
    <w:tmpl w:val="00CE3030"/>
    <w:lvl w:ilvl="0" w:tplc="AFBA0130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6" w:hanging="360"/>
      </w:pPr>
    </w:lvl>
    <w:lvl w:ilvl="2" w:tplc="0419001B" w:tentative="1">
      <w:start w:val="1"/>
      <w:numFmt w:val="lowerRoman"/>
      <w:lvlText w:val="%3."/>
      <w:lvlJc w:val="right"/>
      <w:pPr>
        <w:ind w:left="1886" w:hanging="180"/>
      </w:pPr>
    </w:lvl>
    <w:lvl w:ilvl="3" w:tplc="0419000F" w:tentative="1">
      <w:start w:val="1"/>
      <w:numFmt w:val="decimal"/>
      <w:lvlText w:val="%4."/>
      <w:lvlJc w:val="left"/>
      <w:pPr>
        <w:ind w:left="2606" w:hanging="360"/>
      </w:pPr>
    </w:lvl>
    <w:lvl w:ilvl="4" w:tplc="04190019" w:tentative="1">
      <w:start w:val="1"/>
      <w:numFmt w:val="lowerLetter"/>
      <w:lvlText w:val="%5."/>
      <w:lvlJc w:val="left"/>
      <w:pPr>
        <w:ind w:left="3326" w:hanging="360"/>
      </w:pPr>
    </w:lvl>
    <w:lvl w:ilvl="5" w:tplc="0419001B" w:tentative="1">
      <w:start w:val="1"/>
      <w:numFmt w:val="lowerRoman"/>
      <w:lvlText w:val="%6."/>
      <w:lvlJc w:val="right"/>
      <w:pPr>
        <w:ind w:left="4046" w:hanging="180"/>
      </w:pPr>
    </w:lvl>
    <w:lvl w:ilvl="6" w:tplc="0419000F" w:tentative="1">
      <w:start w:val="1"/>
      <w:numFmt w:val="decimal"/>
      <w:lvlText w:val="%7."/>
      <w:lvlJc w:val="left"/>
      <w:pPr>
        <w:ind w:left="4766" w:hanging="360"/>
      </w:pPr>
    </w:lvl>
    <w:lvl w:ilvl="7" w:tplc="04190019" w:tentative="1">
      <w:start w:val="1"/>
      <w:numFmt w:val="lowerLetter"/>
      <w:lvlText w:val="%8."/>
      <w:lvlJc w:val="left"/>
      <w:pPr>
        <w:ind w:left="5486" w:hanging="360"/>
      </w:pPr>
    </w:lvl>
    <w:lvl w:ilvl="8" w:tplc="0419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12" w15:restartNumberingAfterBreak="0">
    <w:nsid w:val="1E3754BC"/>
    <w:multiLevelType w:val="hybridMultilevel"/>
    <w:tmpl w:val="00CE3030"/>
    <w:lvl w:ilvl="0" w:tplc="AFBA0130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6" w:hanging="360"/>
      </w:pPr>
    </w:lvl>
    <w:lvl w:ilvl="2" w:tplc="0419001B" w:tentative="1">
      <w:start w:val="1"/>
      <w:numFmt w:val="lowerRoman"/>
      <w:lvlText w:val="%3."/>
      <w:lvlJc w:val="right"/>
      <w:pPr>
        <w:ind w:left="1886" w:hanging="180"/>
      </w:pPr>
    </w:lvl>
    <w:lvl w:ilvl="3" w:tplc="0419000F" w:tentative="1">
      <w:start w:val="1"/>
      <w:numFmt w:val="decimal"/>
      <w:lvlText w:val="%4."/>
      <w:lvlJc w:val="left"/>
      <w:pPr>
        <w:ind w:left="2606" w:hanging="360"/>
      </w:pPr>
    </w:lvl>
    <w:lvl w:ilvl="4" w:tplc="04190019" w:tentative="1">
      <w:start w:val="1"/>
      <w:numFmt w:val="lowerLetter"/>
      <w:lvlText w:val="%5."/>
      <w:lvlJc w:val="left"/>
      <w:pPr>
        <w:ind w:left="3326" w:hanging="360"/>
      </w:pPr>
    </w:lvl>
    <w:lvl w:ilvl="5" w:tplc="0419001B" w:tentative="1">
      <w:start w:val="1"/>
      <w:numFmt w:val="lowerRoman"/>
      <w:lvlText w:val="%6."/>
      <w:lvlJc w:val="right"/>
      <w:pPr>
        <w:ind w:left="4046" w:hanging="180"/>
      </w:pPr>
    </w:lvl>
    <w:lvl w:ilvl="6" w:tplc="0419000F" w:tentative="1">
      <w:start w:val="1"/>
      <w:numFmt w:val="decimal"/>
      <w:lvlText w:val="%7."/>
      <w:lvlJc w:val="left"/>
      <w:pPr>
        <w:ind w:left="4766" w:hanging="360"/>
      </w:pPr>
    </w:lvl>
    <w:lvl w:ilvl="7" w:tplc="04190019" w:tentative="1">
      <w:start w:val="1"/>
      <w:numFmt w:val="lowerLetter"/>
      <w:lvlText w:val="%8."/>
      <w:lvlJc w:val="left"/>
      <w:pPr>
        <w:ind w:left="5486" w:hanging="360"/>
      </w:pPr>
    </w:lvl>
    <w:lvl w:ilvl="8" w:tplc="0419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13" w15:restartNumberingAfterBreak="0">
    <w:nsid w:val="1E4150AC"/>
    <w:multiLevelType w:val="hybridMultilevel"/>
    <w:tmpl w:val="2438F86A"/>
    <w:lvl w:ilvl="0" w:tplc="A52E513E">
      <w:start w:val="1"/>
      <w:numFmt w:val="decimal"/>
      <w:lvlText w:val="%1."/>
      <w:lvlJc w:val="left"/>
      <w:pPr>
        <w:ind w:left="7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9" w:hanging="360"/>
      </w:pPr>
    </w:lvl>
    <w:lvl w:ilvl="2" w:tplc="0419001B" w:tentative="1">
      <w:start w:val="1"/>
      <w:numFmt w:val="lowerRoman"/>
      <w:lvlText w:val="%3."/>
      <w:lvlJc w:val="right"/>
      <w:pPr>
        <w:ind w:left="2169" w:hanging="180"/>
      </w:pPr>
    </w:lvl>
    <w:lvl w:ilvl="3" w:tplc="0419000F" w:tentative="1">
      <w:start w:val="1"/>
      <w:numFmt w:val="decimal"/>
      <w:lvlText w:val="%4."/>
      <w:lvlJc w:val="left"/>
      <w:pPr>
        <w:ind w:left="2889" w:hanging="360"/>
      </w:pPr>
    </w:lvl>
    <w:lvl w:ilvl="4" w:tplc="04190019" w:tentative="1">
      <w:start w:val="1"/>
      <w:numFmt w:val="lowerLetter"/>
      <w:lvlText w:val="%5."/>
      <w:lvlJc w:val="left"/>
      <w:pPr>
        <w:ind w:left="3609" w:hanging="360"/>
      </w:pPr>
    </w:lvl>
    <w:lvl w:ilvl="5" w:tplc="0419001B" w:tentative="1">
      <w:start w:val="1"/>
      <w:numFmt w:val="lowerRoman"/>
      <w:lvlText w:val="%6."/>
      <w:lvlJc w:val="right"/>
      <w:pPr>
        <w:ind w:left="4329" w:hanging="180"/>
      </w:pPr>
    </w:lvl>
    <w:lvl w:ilvl="6" w:tplc="0419000F" w:tentative="1">
      <w:start w:val="1"/>
      <w:numFmt w:val="decimal"/>
      <w:lvlText w:val="%7."/>
      <w:lvlJc w:val="left"/>
      <w:pPr>
        <w:ind w:left="5049" w:hanging="360"/>
      </w:pPr>
    </w:lvl>
    <w:lvl w:ilvl="7" w:tplc="04190019" w:tentative="1">
      <w:start w:val="1"/>
      <w:numFmt w:val="lowerLetter"/>
      <w:lvlText w:val="%8."/>
      <w:lvlJc w:val="left"/>
      <w:pPr>
        <w:ind w:left="5769" w:hanging="360"/>
      </w:pPr>
    </w:lvl>
    <w:lvl w:ilvl="8" w:tplc="0419001B" w:tentative="1">
      <w:start w:val="1"/>
      <w:numFmt w:val="lowerRoman"/>
      <w:lvlText w:val="%9."/>
      <w:lvlJc w:val="right"/>
      <w:pPr>
        <w:ind w:left="6489" w:hanging="180"/>
      </w:pPr>
    </w:lvl>
  </w:abstractNum>
  <w:abstractNum w:abstractNumId="14" w15:restartNumberingAfterBreak="0">
    <w:nsid w:val="1E8753AB"/>
    <w:multiLevelType w:val="hybridMultilevel"/>
    <w:tmpl w:val="61161A9A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246F55"/>
    <w:multiLevelType w:val="hybridMultilevel"/>
    <w:tmpl w:val="544E8FA4"/>
    <w:lvl w:ilvl="0" w:tplc="9732BDC8">
      <w:start w:val="1"/>
      <w:numFmt w:val="decimal"/>
      <w:lvlText w:val="%1."/>
      <w:lvlJc w:val="left"/>
      <w:pPr>
        <w:ind w:left="720" w:hanging="49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8" w:hanging="360"/>
      </w:pPr>
    </w:lvl>
    <w:lvl w:ilvl="2" w:tplc="0419001B" w:tentative="1">
      <w:start w:val="1"/>
      <w:numFmt w:val="lowerRoman"/>
      <w:lvlText w:val="%3."/>
      <w:lvlJc w:val="right"/>
      <w:pPr>
        <w:ind w:left="2028" w:hanging="180"/>
      </w:pPr>
    </w:lvl>
    <w:lvl w:ilvl="3" w:tplc="0419000F" w:tentative="1">
      <w:start w:val="1"/>
      <w:numFmt w:val="decimal"/>
      <w:lvlText w:val="%4."/>
      <w:lvlJc w:val="left"/>
      <w:pPr>
        <w:ind w:left="2748" w:hanging="360"/>
      </w:pPr>
    </w:lvl>
    <w:lvl w:ilvl="4" w:tplc="04190019" w:tentative="1">
      <w:start w:val="1"/>
      <w:numFmt w:val="lowerLetter"/>
      <w:lvlText w:val="%5."/>
      <w:lvlJc w:val="left"/>
      <w:pPr>
        <w:ind w:left="3468" w:hanging="360"/>
      </w:pPr>
    </w:lvl>
    <w:lvl w:ilvl="5" w:tplc="0419001B" w:tentative="1">
      <w:start w:val="1"/>
      <w:numFmt w:val="lowerRoman"/>
      <w:lvlText w:val="%6."/>
      <w:lvlJc w:val="right"/>
      <w:pPr>
        <w:ind w:left="4188" w:hanging="180"/>
      </w:pPr>
    </w:lvl>
    <w:lvl w:ilvl="6" w:tplc="0419000F" w:tentative="1">
      <w:start w:val="1"/>
      <w:numFmt w:val="decimal"/>
      <w:lvlText w:val="%7."/>
      <w:lvlJc w:val="left"/>
      <w:pPr>
        <w:ind w:left="4908" w:hanging="360"/>
      </w:pPr>
    </w:lvl>
    <w:lvl w:ilvl="7" w:tplc="04190019" w:tentative="1">
      <w:start w:val="1"/>
      <w:numFmt w:val="lowerLetter"/>
      <w:lvlText w:val="%8."/>
      <w:lvlJc w:val="left"/>
      <w:pPr>
        <w:ind w:left="5628" w:hanging="360"/>
      </w:pPr>
    </w:lvl>
    <w:lvl w:ilvl="8" w:tplc="0419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16" w15:restartNumberingAfterBreak="0">
    <w:nsid w:val="1FA656BB"/>
    <w:multiLevelType w:val="hybridMultilevel"/>
    <w:tmpl w:val="F81CF0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FCE5D57"/>
    <w:multiLevelType w:val="hybridMultilevel"/>
    <w:tmpl w:val="3384CCBE"/>
    <w:lvl w:ilvl="0" w:tplc="2000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09D708F"/>
    <w:multiLevelType w:val="hybridMultilevel"/>
    <w:tmpl w:val="91FCECDE"/>
    <w:lvl w:ilvl="0" w:tplc="187A3DC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21653AD"/>
    <w:multiLevelType w:val="multilevel"/>
    <w:tmpl w:val="3D2654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0" w15:restartNumberingAfterBreak="0">
    <w:nsid w:val="22F00F18"/>
    <w:multiLevelType w:val="hybridMultilevel"/>
    <w:tmpl w:val="D046B5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9AB375F"/>
    <w:multiLevelType w:val="hybridMultilevel"/>
    <w:tmpl w:val="CC0445D4"/>
    <w:lvl w:ilvl="0" w:tplc="0419000F">
      <w:start w:val="1"/>
      <w:numFmt w:val="decimal"/>
      <w:lvlText w:val="%1."/>
      <w:lvlJc w:val="left"/>
      <w:pPr>
        <w:ind w:left="906" w:hanging="360"/>
      </w:pPr>
    </w:lvl>
    <w:lvl w:ilvl="1" w:tplc="04190019" w:tentative="1">
      <w:start w:val="1"/>
      <w:numFmt w:val="lowerLetter"/>
      <w:lvlText w:val="%2."/>
      <w:lvlJc w:val="left"/>
      <w:pPr>
        <w:ind w:left="1626" w:hanging="360"/>
      </w:pPr>
    </w:lvl>
    <w:lvl w:ilvl="2" w:tplc="0419001B" w:tentative="1">
      <w:start w:val="1"/>
      <w:numFmt w:val="lowerRoman"/>
      <w:lvlText w:val="%3."/>
      <w:lvlJc w:val="right"/>
      <w:pPr>
        <w:ind w:left="2346" w:hanging="180"/>
      </w:pPr>
    </w:lvl>
    <w:lvl w:ilvl="3" w:tplc="0419000F" w:tentative="1">
      <w:start w:val="1"/>
      <w:numFmt w:val="decimal"/>
      <w:lvlText w:val="%4."/>
      <w:lvlJc w:val="left"/>
      <w:pPr>
        <w:ind w:left="3066" w:hanging="360"/>
      </w:pPr>
    </w:lvl>
    <w:lvl w:ilvl="4" w:tplc="04190019" w:tentative="1">
      <w:start w:val="1"/>
      <w:numFmt w:val="lowerLetter"/>
      <w:lvlText w:val="%5."/>
      <w:lvlJc w:val="left"/>
      <w:pPr>
        <w:ind w:left="3786" w:hanging="360"/>
      </w:pPr>
    </w:lvl>
    <w:lvl w:ilvl="5" w:tplc="0419001B" w:tentative="1">
      <w:start w:val="1"/>
      <w:numFmt w:val="lowerRoman"/>
      <w:lvlText w:val="%6."/>
      <w:lvlJc w:val="right"/>
      <w:pPr>
        <w:ind w:left="4506" w:hanging="180"/>
      </w:pPr>
    </w:lvl>
    <w:lvl w:ilvl="6" w:tplc="0419000F" w:tentative="1">
      <w:start w:val="1"/>
      <w:numFmt w:val="decimal"/>
      <w:lvlText w:val="%7."/>
      <w:lvlJc w:val="left"/>
      <w:pPr>
        <w:ind w:left="5226" w:hanging="360"/>
      </w:pPr>
    </w:lvl>
    <w:lvl w:ilvl="7" w:tplc="04190019" w:tentative="1">
      <w:start w:val="1"/>
      <w:numFmt w:val="lowerLetter"/>
      <w:lvlText w:val="%8."/>
      <w:lvlJc w:val="left"/>
      <w:pPr>
        <w:ind w:left="5946" w:hanging="360"/>
      </w:pPr>
    </w:lvl>
    <w:lvl w:ilvl="8" w:tplc="0419001B" w:tentative="1">
      <w:start w:val="1"/>
      <w:numFmt w:val="lowerRoman"/>
      <w:lvlText w:val="%9."/>
      <w:lvlJc w:val="right"/>
      <w:pPr>
        <w:ind w:left="6666" w:hanging="180"/>
      </w:pPr>
    </w:lvl>
  </w:abstractNum>
  <w:abstractNum w:abstractNumId="22" w15:restartNumberingAfterBreak="0">
    <w:nsid w:val="2C184213"/>
    <w:multiLevelType w:val="hybridMultilevel"/>
    <w:tmpl w:val="7780CE9A"/>
    <w:lvl w:ilvl="0" w:tplc="0419000F">
      <w:start w:val="1"/>
      <w:numFmt w:val="decimal"/>
      <w:lvlText w:val="%1."/>
      <w:lvlJc w:val="left"/>
      <w:pPr>
        <w:ind w:left="3195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23" w15:restartNumberingAfterBreak="0">
    <w:nsid w:val="2EEE277E"/>
    <w:multiLevelType w:val="hybridMultilevel"/>
    <w:tmpl w:val="00CE3030"/>
    <w:lvl w:ilvl="0" w:tplc="AFBA0130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6" w:hanging="360"/>
      </w:pPr>
    </w:lvl>
    <w:lvl w:ilvl="2" w:tplc="0419001B" w:tentative="1">
      <w:start w:val="1"/>
      <w:numFmt w:val="lowerRoman"/>
      <w:lvlText w:val="%3."/>
      <w:lvlJc w:val="right"/>
      <w:pPr>
        <w:ind w:left="1886" w:hanging="180"/>
      </w:pPr>
    </w:lvl>
    <w:lvl w:ilvl="3" w:tplc="0419000F" w:tentative="1">
      <w:start w:val="1"/>
      <w:numFmt w:val="decimal"/>
      <w:lvlText w:val="%4."/>
      <w:lvlJc w:val="left"/>
      <w:pPr>
        <w:ind w:left="2606" w:hanging="360"/>
      </w:pPr>
    </w:lvl>
    <w:lvl w:ilvl="4" w:tplc="04190019" w:tentative="1">
      <w:start w:val="1"/>
      <w:numFmt w:val="lowerLetter"/>
      <w:lvlText w:val="%5."/>
      <w:lvlJc w:val="left"/>
      <w:pPr>
        <w:ind w:left="3326" w:hanging="360"/>
      </w:pPr>
    </w:lvl>
    <w:lvl w:ilvl="5" w:tplc="0419001B" w:tentative="1">
      <w:start w:val="1"/>
      <w:numFmt w:val="lowerRoman"/>
      <w:lvlText w:val="%6."/>
      <w:lvlJc w:val="right"/>
      <w:pPr>
        <w:ind w:left="4046" w:hanging="180"/>
      </w:pPr>
    </w:lvl>
    <w:lvl w:ilvl="6" w:tplc="0419000F" w:tentative="1">
      <w:start w:val="1"/>
      <w:numFmt w:val="decimal"/>
      <w:lvlText w:val="%7."/>
      <w:lvlJc w:val="left"/>
      <w:pPr>
        <w:ind w:left="4766" w:hanging="360"/>
      </w:pPr>
    </w:lvl>
    <w:lvl w:ilvl="7" w:tplc="04190019" w:tentative="1">
      <w:start w:val="1"/>
      <w:numFmt w:val="lowerLetter"/>
      <w:lvlText w:val="%8."/>
      <w:lvlJc w:val="left"/>
      <w:pPr>
        <w:ind w:left="5486" w:hanging="360"/>
      </w:pPr>
    </w:lvl>
    <w:lvl w:ilvl="8" w:tplc="0419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24" w15:restartNumberingAfterBreak="0">
    <w:nsid w:val="2F7013AB"/>
    <w:multiLevelType w:val="hybridMultilevel"/>
    <w:tmpl w:val="E0281BC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488113A"/>
    <w:multiLevelType w:val="hybridMultilevel"/>
    <w:tmpl w:val="12A48D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6A461EA"/>
    <w:multiLevelType w:val="multilevel"/>
    <w:tmpl w:val="3D2654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378F1DDC"/>
    <w:multiLevelType w:val="hybridMultilevel"/>
    <w:tmpl w:val="12A48D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B114D50"/>
    <w:multiLevelType w:val="multilevel"/>
    <w:tmpl w:val="6EA638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9" w15:restartNumberingAfterBreak="0">
    <w:nsid w:val="3D147196"/>
    <w:multiLevelType w:val="hybridMultilevel"/>
    <w:tmpl w:val="D2522B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DAB087D"/>
    <w:multiLevelType w:val="hybridMultilevel"/>
    <w:tmpl w:val="CC4872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EEE048B"/>
    <w:multiLevelType w:val="hybridMultilevel"/>
    <w:tmpl w:val="0E3EC19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4314FF6"/>
    <w:multiLevelType w:val="hybridMultilevel"/>
    <w:tmpl w:val="9F1C6D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6EF7A56"/>
    <w:multiLevelType w:val="hybridMultilevel"/>
    <w:tmpl w:val="2E8C2B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8471947"/>
    <w:multiLevelType w:val="hybridMultilevel"/>
    <w:tmpl w:val="8EFA8238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E1B24DD"/>
    <w:multiLevelType w:val="hybridMultilevel"/>
    <w:tmpl w:val="0E3EC19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F6A5D27"/>
    <w:multiLevelType w:val="hybridMultilevel"/>
    <w:tmpl w:val="FB547674"/>
    <w:lvl w:ilvl="0" w:tplc="CC1852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510F82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70EB4F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A58BC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AF24B0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8461DC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C481B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AC15C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AC82F9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546D0F0A"/>
    <w:multiLevelType w:val="hybridMultilevel"/>
    <w:tmpl w:val="5B0075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5BD0E68"/>
    <w:multiLevelType w:val="hybridMultilevel"/>
    <w:tmpl w:val="A8066B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9C7607C"/>
    <w:multiLevelType w:val="multilevel"/>
    <w:tmpl w:val="3D2654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0" w15:restartNumberingAfterBreak="0">
    <w:nsid w:val="5B116A43"/>
    <w:multiLevelType w:val="hybridMultilevel"/>
    <w:tmpl w:val="A68001B0"/>
    <w:lvl w:ilvl="0" w:tplc="34E245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8501E7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7EAE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A42B11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A9C80F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1B6232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30AD2D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D2247F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C6EBA8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5C6307FF"/>
    <w:multiLevelType w:val="hybridMultilevel"/>
    <w:tmpl w:val="FA94B406"/>
    <w:lvl w:ilvl="0" w:tplc="187A3DC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1E903AF"/>
    <w:multiLevelType w:val="hybridMultilevel"/>
    <w:tmpl w:val="02CEFECC"/>
    <w:lvl w:ilvl="0" w:tplc="89E499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44E9BD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68677C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F3EC12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B30131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2603C5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F6C3A1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CD8F5B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73CC3D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637265FB"/>
    <w:multiLevelType w:val="hybridMultilevel"/>
    <w:tmpl w:val="40A8BA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8F679D8"/>
    <w:multiLevelType w:val="hybridMultilevel"/>
    <w:tmpl w:val="3CCE3000"/>
    <w:lvl w:ilvl="0" w:tplc="2596484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140" w:hanging="360"/>
      </w:pPr>
    </w:lvl>
    <w:lvl w:ilvl="2" w:tplc="2000001B" w:tentative="1">
      <w:start w:val="1"/>
      <w:numFmt w:val="lowerRoman"/>
      <w:lvlText w:val="%3."/>
      <w:lvlJc w:val="right"/>
      <w:pPr>
        <w:ind w:left="1860" w:hanging="180"/>
      </w:pPr>
    </w:lvl>
    <w:lvl w:ilvl="3" w:tplc="2000000F" w:tentative="1">
      <w:start w:val="1"/>
      <w:numFmt w:val="decimal"/>
      <w:lvlText w:val="%4."/>
      <w:lvlJc w:val="left"/>
      <w:pPr>
        <w:ind w:left="2580" w:hanging="360"/>
      </w:pPr>
    </w:lvl>
    <w:lvl w:ilvl="4" w:tplc="20000019" w:tentative="1">
      <w:start w:val="1"/>
      <w:numFmt w:val="lowerLetter"/>
      <w:lvlText w:val="%5."/>
      <w:lvlJc w:val="left"/>
      <w:pPr>
        <w:ind w:left="3300" w:hanging="360"/>
      </w:pPr>
    </w:lvl>
    <w:lvl w:ilvl="5" w:tplc="2000001B" w:tentative="1">
      <w:start w:val="1"/>
      <w:numFmt w:val="lowerRoman"/>
      <w:lvlText w:val="%6."/>
      <w:lvlJc w:val="right"/>
      <w:pPr>
        <w:ind w:left="4020" w:hanging="180"/>
      </w:pPr>
    </w:lvl>
    <w:lvl w:ilvl="6" w:tplc="2000000F" w:tentative="1">
      <w:start w:val="1"/>
      <w:numFmt w:val="decimal"/>
      <w:lvlText w:val="%7."/>
      <w:lvlJc w:val="left"/>
      <w:pPr>
        <w:ind w:left="4740" w:hanging="360"/>
      </w:pPr>
    </w:lvl>
    <w:lvl w:ilvl="7" w:tplc="20000019" w:tentative="1">
      <w:start w:val="1"/>
      <w:numFmt w:val="lowerLetter"/>
      <w:lvlText w:val="%8."/>
      <w:lvlJc w:val="left"/>
      <w:pPr>
        <w:ind w:left="5460" w:hanging="360"/>
      </w:pPr>
    </w:lvl>
    <w:lvl w:ilvl="8" w:tplc="2000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5" w15:restartNumberingAfterBreak="0">
    <w:nsid w:val="6C74747F"/>
    <w:multiLevelType w:val="hybridMultilevel"/>
    <w:tmpl w:val="FB547674"/>
    <w:lvl w:ilvl="0" w:tplc="CC1852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510F82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70EB4F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A58BC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AF24B0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8461DC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C481B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AC15C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AC82F9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2AC7FA6"/>
    <w:multiLevelType w:val="hybridMultilevel"/>
    <w:tmpl w:val="B8843E78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3BD5A88"/>
    <w:multiLevelType w:val="hybridMultilevel"/>
    <w:tmpl w:val="26F2929A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8193638"/>
    <w:multiLevelType w:val="hybridMultilevel"/>
    <w:tmpl w:val="9FA62F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4"/>
  </w:num>
  <w:num w:numId="3">
    <w:abstractNumId w:val="31"/>
  </w:num>
  <w:num w:numId="4">
    <w:abstractNumId w:val="44"/>
  </w:num>
  <w:num w:numId="5">
    <w:abstractNumId w:val="46"/>
  </w:num>
  <w:num w:numId="6">
    <w:abstractNumId w:val="47"/>
  </w:num>
  <w:num w:numId="7">
    <w:abstractNumId w:val="14"/>
  </w:num>
  <w:num w:numId="8">
    <w:abstractNumId w:val="9"/>
  </w:num>
  <w:num w:numId="9">
    <w:abstractNumId w:val="10"/>
  </w:num>
  <w:num w:numId="10">
    <w:abstractNumId w:val="35"/>
  </w:num>
  <w:num w:numId="11">
    <w:abstractNumId w:val="43"/>
  </w:num>
  <w:num w:numId="12">
    <w:abstractNumId w:val="16"/>
  </w:num>
  <w:num w:numId="13">
    <w:abstractNumId w:val="30"/>
  </w:num>
  <w:num w:numId="14">
    <w:abstractNumId w:val="18"/>
  </w:num>
  <w:num w:numId="15">
    <w:abstractNumId w:val="41"/>
  </w:num>
  <w:num w:numId="16">
    <w:abstractNumId w:val="0"/>
  </w:num>
  <w:num w:numId="17">
    <w:abstractNumId w:val="20"/>
  </w:num>
  <w:num w:numId="18">
    <w:abstractNumId w:val="33"/>
  </w:num>
  <w:num w:numId="19">
    <w:abstractNumId w:val="37"/>
  </w:num>
  <w:num w:numId="20">
    <w:abstractNumId w:val="32"/>
  </w:num>
  <w:num w:numId="21">
    <w:abstractNumId w:val="28"/>
  </w:num>
  <w:num w:numId="22">
    <w:abstractNumId w:val="24"/>
  </w:num>
  <w:num w:numId="23">
    <w:abstractNumId w:val="7"/>
  </w:num>
  <w:num w:numId="24">
    <w:abstractNumId w:val="25"/>
  </w:num>
  <w:num w:numId="25">
    <w:abstractNumId w:val="5"/>
  </w:num>
  <w:num w:numId="26">
    <w:abstractNumId w:val="27"/>
  </w:num>
  <w:num w:numId="27">
    <w:abstractNumId w:val="21"/>
  </w:num>
  <w:num w:numId="28">
    <w:abstractNumId w:val="48"/>
  </w:num>
  <w:num w:numId="29">
    <w:abstractNumId w:val="12"/>
  </w:num>
  <w:num w:numId="30">
    <w:abstractNumId w:val="4"/>
  </w:num>
  <w:num w:numId="31">
    <w:abstractNumId w:val="40"/>
  </w:num>
  <w:num w:numId="32">
    <w:abstractNumId w:val="26"/>
  </w:num>
  <w:num w:numId="33">
    <w:abstractNumId w:val="19"/>
  </w:num>
  <w:num w:numId="34">
    <w:abstractNumId w:val="45"/>
  </w:num>
  <w:num w:numId="35">
    <w:abstractNumId w:val="11"/>
  </w:num>
  <w:num w:numId="36">
    <w:abstractNumId w:val="23"/>
  </w:num>
  <w:num w:numId="37">
    <w:abstractNumId w:val="8"/>
  </w:num>
  <w:num w:numId="38">
    <w:abstractNumId w:val="17"/>
  </w:num>
  <w:num w:numId="39">
    <w:abstractNumId w:val="22"/>
  </w:num>
  <w:num w:numId="40">
    <w:abstractNumId w:val="15"/>
  </w:num>
  <w:num w:numId="41">
    <w:abstractNumId w:val="42"/>
  </w:num>
  <w:num w:numId="42">
    <w:abstractNumId w:val="6"/>
  </w:num>
  <w:num w:numId="43">
    <w:abstractNumId w:val="36"/>
  </w:num>
  <w:num w:numId="44">
    <w:abstractNumId w:val="3"/>
  </w:num>
  <w:num w:numId="45">
    <w:abstractNumId w:val="13"/>
  </w:num>
  <w:num w:numId="46">
    <w:abstractNumId w:val="39"/>
  </w:num>
  <w:num w:numId="47">
    <w:abstractNumId w:val="1"/>
  </w:num>
  <w:num w:numId="48">
    <w:abstractNumId w:val="29"/>
  </w:num>
  <w:num w:numId="49">
    <w:abstractNumId w:val="38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ED7"/>
    <w:rsid w:val="00007D2A"/>
    <w:rsid w:val="0001374C"/>
    <w:rsid w:val="000177C5"/>
    <w:rsid w:val="00020297"/>
    <w:rsid w:val="00025979"/>
    <w:rsid w:val="00027D50"/>
    <w:rsid w:val="00032E10"/>
    <w:rsid w:val="00034C96"/>
    <w:rsid w:val="000401C3"/>
    <w:rsid w:val="000432B6"/>
    <w:rsid w:val="00044353"/>
    <w:rsid w:val="000462D5"/>
    <w:rsid w:val="00047CF6"/>
    <w:rsid w:val="00054D70"/>
    <w:rsid w:val="0006245A"/>
    <w:rsid w:val="00063A23"/>
    <w:rsid w:val="00074268"/>
    <w:rsid w:val="000759D1"/>
    <w:rsid w:val="000857EF"/>
    <w:rsid w:val="00090A58"/>
    <w:rsid w:val="000A1AFA"/>
    <w:rsid w:val="000A28D7"/>
    <w:rsid w:val="000A382B"/>
    <w:rsid w:val="000A4E02"/>
    <w:rsid w:val="000A5EC1"/>
    <w:rsid w:val="000B0FD8"/>
    <w:rsid w:val="000B521E"/>
    <w:rsid w:val="000C0112"/>
    <w:rsid w:val="000C3B24"/>
    <w:rsid w:val="000C7AC2"/>
    <w:rsid w:val="000D0B05"/>
    <w:rsid w:val="000D0B5F"/>
    <w:rsid w:val="000D6E6F"/>
    <w:rsid w:val="000E15B2"/>
    <w:rsid w:val="000E5696"/>
    <w:rsid w:val="000E7893"/>
    <w:rsid w:val="000F4E80"/>
    <w:rsid w:val="000F5DC3"/>
    <w:rsid w:val="00104D24"/>
    <w:rsid w:val="00113EA3"/>
    <w:rsid w:val="00125E7A"/>
    <w:rsid w:val="0013134D"/>
    <w:rsid w:val="00134701"/>
    <w:rsid w:val="00136135"/>
    <w:rsid w:val="001433E5"/>
    <w:rsid w:val="0016276E"/>
    <w:rsid w:val="00174951"/>
    <w:rsid w:val="001772B1"/>
    <w:rsid w:val="00182B53"/>
    <w:rsid w:val="00184840"/>
    <w:rsid w:val="001868DF"/>
    <w:rsid w:val="00187445"/>
    <w:rsid w:val="00193DAF"/>
    <w:rsid w:val="001A0FBB"/>
    <w:rsid w:val="001A15B9"/>
    <w:rsid w:val="001A2E24"/>
    <w:rsid w:val="001A35AB"/>
    <w:rsid w:val="001A51E8"/>
    <w:rsid w:val="001C09A5"/>
    <w:rsid w:val="001D3E42"/>
    <w:rsid w:val="001D4A8B"/>
    <w:rsid w:val="001D6697"/>
    <w:rsid w:val="001D7E80"/>
    <w:rsid w:val="001E34CB"/>
    <w:rsid w:val="001E54E8"/>
    <w:rsid w:val="001E614C"/>
    <w:rsid w:val="001E62DA"/>
    <w:rsid w:val="001F6F7B"/>
    <w:rsid w:val="002102EF"/>
    <w:rsid w:val="00210DAC"/>
    <w:rsid w:val="00220C9D"/>
    <w:rsid w:val="0022197C"/>
    <w:rsid w:val="00222D5B"/>
    <w:rsid w:val="00223370"/>
    <w:rsid w:val="00231CD1"/>
    <w:rsid w:val="00231EB9"/>
    <w:rsid w:val="002473F9"/>
    <w:rsid w:val="00250A42"/>
    <w:rsid w:val="00250EDF"/>
    <w:rsid w:val="002608C3"/>
    <w:rsid w:val="002652E4"/>
    <w:rsid w:val="00265575"/>
    <w:rsid w:val="00276168"/>
    <w:rsid w:val="00281E2A"/>
    <w:rsid w:val="00290BE9"/>
    <w:rsid w:val="002928EE"/>
    <w:rsid w:val="002952EB"/>
    <w:rsid w:val="002C5353"/>
    <w:rsid w:val="002E4F22"/>
    <w:rsid w:val="00306C1E"/>
    <w:rsid w:val="00313787"/>
    <w:rsid w:val="00313EFE"/>
    <w:rsid w:val="0031742E"/>
    <w:rsid w:val="003248E5"/>
    <w:rsid w:val="003252AB"/>
    <w:rsid w:val="003276B1"/>
    <w:rsid w:val="00347C49"/>
    <w:rsid w:val="00350138"/>
    <w:rsid w:val="00357D08"/>
    <w:rsid w:val="003664A7"/>
    <w:rsid w:val="00377EE7"/>
    <w:rsid w:val="00382930"/>
    <w:rsid w:val="003856AF"/>
    <w:rsid w:val="0039174B"/>
    <w:rsid w:val="003A046E"/>
    <w:rsid w:val="003B5A3F"/>
    <w:rsid w:val="003B6E8E"/>
    <w:rsid w:val="003B713D"/>
    <w:rsid w:val="003C2F9F"/>
    <w:rsid w:val="003C3ADA"/>
    <w:rsid w:val="003C6C76"/>
    <w:rsid w:val="003C7B36"/>
    <w:rsid w:val="003D43ED"/>
    <w:rsid w:val="003E0E77"/>
    <w:rsid w:val="003F60AD"/>
    <w:rsid w:val="00401FA5"/>
    <w:rsid w:val="00411202"/>
    <w:rsid w:val="00414018"/>
    <w:rsid w:val="004156A4"/>
    <w:rsid w:val="004227E1"/>
    <w:rsid w:val="004274F2"/>
    <w:rsid w:val="0042761E"/>
    <w:rsid w:val="0043555A"/>
    <w:rsid w:val="00435DB9"/>
    <w:rsid w:val="004546CA"/>
    <w:rsid w:val="00462DC9"/>
    <w:rsid w:val="00467B3A"/>
    <w:rsid w:val="0047359E"/>
    <w:rsid w:val="004806D2"/>
    <w:rsid w:val="0048098C"/>
    <w:rsid w:val="00483145"/>
    <w:rsid w:val="0048336C"/>
    <w:rsid w:val="00483EB9"/>
    <w:rsid w:val="00486BC9"/>
    <w:rsid w:val="00491124"/>
    <w:rsid w:val="0049268C"/>
    <w:rsid w:val="00493713"/>
    <w:rsid w:val="00494DB2"/>
    <w:rsid w:val="004A4958"/>
    <w:rsid w:val="004B04C1"/>
    <w:rsid w:val="004B081F"/>
    <w:rsid w:val="004B3CE2"/>
    <w:rsid w:val="004B5CF6"/>
    <w:rsid w:val="004B6A08"/>
    <w:rsid w:val="004C04E7"/>
    <w:rsid w:val="004C3C12"/>
    <w:rsid w:val="004C62EE"/>
    <w:rsid w:val="004D7C6C"/>
    <w:rsid w:val="004E1BFD"/>
    <w:rsid w:val="004E2CAC"/>
    <w:rsid w:val="004F0703"/>
    <w:rsid w:val="004F3659"/>
    <w:rsid w:val="004F628D"/>
    <w:rsid w:val="00504222"/>
    <w:rsid w:val="00512693"/>
    <w:rsid w:val="00512A60"/>
    <w:rsid w:val="00530CBB"/>
    <w:rsid w:val="00533BE5"/>
    <w:rsid w:val="005377BE"/>
    <w:rsid w:val="00540ECA"/>
    <w:rsid w:val="0054525E"/>
    <w:rsid w:val="00550933"/>
    <w:rsid w:val="00553190"/>
    <w:rsid w:val="0056044C"/>
    <w:rsid w:val="00561874"/>
    <w:rsid w:val="00561897"/>
    <w:rsid w:val="005648B1"/>
    <w:rsid w:val="00567C5D"/>
    <w:rsid w:val="00571EEB"/>
    <w:rsid w:val="00575E73"/>
    <w:rsid w:val="00582989"/>
    <w:rsid w:val="0058668B"/>
    <w:rsid w:val="005870BA"/>
    <w:rsid w:val="00594B7B"/>
    <w:rsid w:val="005A1431"/>
    <w:rsid w:val="005A54E8"/>
    <w:rsid w:val="005A5947"/>
    <w:rsid w:val="005B74F9"/>
    <w:rsid w:val="005C0066"/>
    <w:rsid w:val="005C150C"/>
    <w:rsid w:val="005C26C7"/>
    <w:rsid w:val="005C6623"/>
    <w:rsid w:val="005C6BAA"/>
    <w:rsid w:val="005C6C14"/>
    <w:rsid w:val="005E570A"/>
    <w:rsid w:val="005F1D60"/>
    <w:rsid w:val="005F67D4"/>
    <w:rsid w:val="005F7F24"/>
    <w:rsid w:val="00603970"/>
    <w:rsid w:val="00607078"/>
    <w:rsid w:val="0061125A"/>
    <w:rsid w:val="00615A6D"/>
    <w:rsid w:val="00635791"/>
    <w:rsid w:val="00646B0E"/>
    <w:rsid w:val="00651EAF"/>
    <w:rsid w:val="0065332C"/>
    <w:rsid w:val="00656A9D"/>
    <w:rsid w:val="00657B2E"/>
    <w:rsid w:val="006624D5"/>
    <w:rsid w:val="00663009"/>
    <w:rsid w:val="00672F1A"/>
    <w:rsid w:val="006776DA"/>
    <w:rsid w:val="00684D4C"/>
    <w:rsid w:val="006874B4"/>
    <w:rsid w:val="006B0F5F"/>
    <w:rsid w:val="006C2A41"/>
    <w:rsid w:val="006C36D3"/>
    <w:rsid w:val="006C477B"/>
    <w:rsid w:val="006C76A6"/>
    <w:rsid w:val="006E368E"/>
    <w:rsid w:val="006E70A8"/>
    <w:rsid w:val="006F08CB"/>
    <w:rsid w:val="006F2BBA"/>
    <w:rsid w:val="006F4B73"/>
    <w:rsid w:val="006F6C1E"/>
    <w:rsid w:val="006F72D5"/>
    <w:rsid w:val="00703A4C"/>
    <w:rsid w:val="00707476"/>
    <w:rsid w:val="00721A42"/>
    <w:rsid w:val="00736D5D"/>
    <w:rsid w:val="00750DEB"/>
    <w:rsid w:val="00756C28"/>
    <w:rsid w:val="007B181B"/>
    <w:rsid w:val="007B2982"/>
    <w:rsid w:val="007B352F"/>
    <w:rsid w:val="007B54CD"/>
    <w:rsid w:val="007C6E15"/>
    <w:rsid w:val="007E0C66"/>
    <w:rsid w:val="007E18F4"/>
    <w:rsid w:val="007E6BF3"/>
    <w:rsid w:val="007F35C7"/>
    <w:rsid w:val="007F4EC5"/>
    <w:rsid w:val="0081207C"/>
    <w:rsid w:val="008219AD"/>
    <w:rsid w:val="0082499B"/>
    <w:rsid w:val="00826AC6"/>
    <w:rsid w:val="00827C1A"/>
    <w:rsid w:val="00830CA8"/>
    <w:rsid w:val="00832D6B"/>
    <w:rsid w:val="00834219"/>
    <w:rsid w:val="0084741A"/>
    <w:rsid w:val="00851B25"/>
    <w:rsid w:val="0085320B"/>
    <w:rsid w:val="0085580C"/>
    <w:rsid w:val="00871A66"/>
    <w:rsid w:val="008825C9"/>
    <w:rsid w:val="00891138"/>
    <w:rsid w:val="008A189D"/>
    <w:rsid w:val="008B35AC"/>
    <w:rsid w:val="008C0FCF"/>
    <w:rsid w:val="008C1C41"/>
    <w:rsid w:val="008C222F"/>
    <w:rsid w:val="008C7A1B"/>
    <w:rsid w:val="008D7BE1"/>
    <w:rsid w:val="008E54FE"/>
    <w:rsid w:val="008F667A"/>
    <w:rsid w:val="00907ABB"/>
    <w:rsid w:val="00911107"/>
    <w:rsid w:val="009157C6"/>
    <w:rsid w:val="00917FAE"/>
    <w:rsid w:val="00930152"/>
    <w:rsid w:val="00932C23"/>
    <w:rsid w:val="00932F73"/>
    <w:rsid w:val="00934016"/>
    <w:rsid w:val="00934307"/>
    <w:rsid w:val="009443A0"/>
    <w:rsid w:val="0094551E"/>
    <w:rsid w:val="00946ED3"/>
    <w:rsid w:val="00956E55"/>
    <w:rsid w:val="00957DE7"/>
    <w:rsid w:val="009650D2"/>
    <w:rsid w:val="009669FE"/>
    <w:rsid w:val="0096784D"/>
    <w:rsid w:val="009769F8"/>
    <w:rsid w:val="00986F5D"/>
    <w:rsid w:val="00992B93"/>
    <w:rsid w:val="00994002"/>
    <w:rsid w:val="009A0F01"/>
    <w:rsid w:val="009B188B"/>
    <w:rsid w:val="009C03EA"/>
    <w:rsid w:val="009E2850"/>
    <w:rsid w:val="009E46E2"/>
    <w:rsid w:val="00A270CE"/>
    <w:rsid w:val="00A31A83"/>
    <w:rsid w:val="00A32C9E"/>
    <w:rsid w:val="00A32E52"/>
    <w:rsid w:val="00A50150"/>
    <w:rsid w:val="00A50940"/>
    <w:rsid w:val="00A628D6"/>
    <w:rsid w:val="00A75D9E"/>
    <w:rsid w:val="00A765A6"/>
    <w:rsid w:val="00A875CD"/>
    <w:rsid w:val="00A963D7"/>
    <w:rsid w:val="00AA4ED7"/>
    <w:rsid w:val="00AA5D48"/>
    <w:rsid w:val="00AA7A44"/>
    <w:rsid w:val="00AB1E56"/>
    <w:rsid w:val="00AB30DB"/>
    <w:rsid w:val="00AB72A9"/>
    <w:rsid w:val="00AC3703"/>
    <w:rsid w:val="00AC5014"/>
    <w:rsid w:val="00AC57C0"/>
    <w:rsid w:val="00AE07BC"/>
    <w:rsid w:val="00AE2D33"/>
    <w:rsid w:val="00AE7CDE"/>
    <w:rsid w:val="00AF03B7"/>
    <w:rsid w:val="00B012DD"/>
    <w:rsid w:val="00B01437"/>
    <w:rsid w:val="00B03325"/>
    <w:rsid w:val="00B037F9"/>
    <w:rsid w:val="00B173C9"/>
    <w:rsid w:val="00B17AC5"/>
    <w:rsid w:val="00B22D01"/>
    <w:rsid w:val="00B243F3"/>
    <w:rsid w:val="00B30159"/>
    <w:rsid w:val="00B30431"/>
    <w:rsid w:val="00B318DF"/>
    <w:rsid w:val="00B320FD"/>
    <w:rsid w:val="00B342CB"/>
    <w:rsid w:val="00B358B1"/>
    <w:rsid w:val="00B379CC"/>
    <w:rsid w:val="00B438A6"/>
    <w:rsid w:val="00B56A84"/>
    <w:rsid w:val="00B61DD8"/>
    <w:rsid w:val="00B715DC"/>
    <w:rsid w:val="00B71ADE"/>
    <w:rsid w:val="00B7541E"/>
    <w:rsid w:val="00B827A5"/>
    <w:rsid w:val="00B8586F"/>
    <w:rsid w:val="00B87CAA"/>
    <w:rsid w:val="00B90075"/>
    <w:rsid w:val="00BA013C"/>
    <w:rsid w:val="00BA3E73"/>
    <w:rsid w:val="00BA50E1"/>
    <w:rsid w:val="00BB61B9"/>
    <w:rsid w:val="00BB7337"/>
    <w:rsid w:val="00BD4503"/>
    <w:rsid w:val="00BE26F3"/>
    <w:rsid w:val="00BE63EE"/>
    <w:rsid w:val="00BE6663"/>
    <w:rsid w:val="00BF31D3"/>
    <w:rsid w:val="00BF4E5C"/>
    <w:rsid w:val="00C06B87"/>
    <w:rsid w:val="00C07303"/>
    <w:rsid w:val="00C10428"/>
    <w:rsid w:val="00C11CA7"/>
    <w:rsid w:val="00C451BE"/>
    <w:rsid w:val="00C52D07"/>
    <w:rsid w:val="00C530AB"/>
    <w:rsid w:val="00C54255"/>
    <w:rsid w:val="00C66087"/>
    <w:rsid w:val="00C67D4E"/>
    <w:rsid w:val="00C71BF2"/>
    <w:rsid w:val="00C73923"/>
    <w:rsid w:val="00C80CBA"/>
    <w:rsid w:val="00CA01E7"/>
    <w:rsid w:val="00CB5294"/>
    <w:rsid w:val="00CB5807"/>
    <w:rsid w:val="00CB5F63"/>
    <w:rsid w:val="00CC3C27"/>
    <w:rsid w:val="00CE12DE"/>
    <w:rsid w:val="00CE2BCE"/>
    <w:rsid w:val="00CE303A"/>
    <w:rsid w:val="00CF259C"/>
    <w:rsid w:val="00CF5BEE"/>
    <w:rsid w:val="00D12AAF"/>
    <w:rsid w:val="00D1542F"/>
    <w:rsid w:val="00D32453"/>
    <w:rsid w:val="00D347B1"/>
    <w:rsid w:val="00D35F08"/>
    <w:rsid w:val="00D442A1"/>
    <w:rsid w:val="00D45E64"/>
    <w:rsid w:val="00D4662E"/>
    <w:rsid w:val="00D5258C"/>
    <w:rsid w:val="00D52FAE"/>
    <w:rsid w:val="00D56655"/>
    <w:rsid w:val="00D57AA3"/>
    <w:rsid w:val="00D62F5A"/>
    <w:rsid w:val="00D645A5"/>
    <w:rsid w:val="00D65AB6"/>
    <w:rsid w:val="00D67589"/>
    <w:rsid w:val="00D67972"/>
    <w:rsid w:val="00D709C9"/>
    <w:rsid w:val="00D72EE5"/>
    <w:rsid w:val="00D736EF"/>
    <w:rsid w:val="00D73C81"/>
    <w:rsid w:val="00D8131B"/>
    <w:rsid w:val="00D93008"/>
    <w:rsid w:val="00D9550A"/>
    <w:rsid w:val="00D95B60"/>
    <w:rsid w:val="00DA125E"/>
    <w:rsid w:val="00DD03E3"/>
    <w:rsid w:val="00DD4BCF"/>
    <w:rsid w:val="00DD743D"/>
    <w:rsid w:val="00DE130F"/>
    <w:rsid w:val="00DF59F8"/>
    <w:rsid w:val="00DF62EB"/>
    <w:rsid w:val="00DF6761"/>
    <w:rsid w:val="00E0146A"/>
    <w:rsid w:val="00E02781"/>
    <w:rsid w:val="00E10AB7"/>
    <w:rsid w:val="00E14BAB"/>
    <w:rsid w:val="00E16CA8"/>
    <w:rsid w:val="00E33182"/>
    <w:rsid w:val="00E438F3"/>
    <w:rsid w:val="00E52670"/>
    <w:rsid w:val="00E5324A"/>
    <w:rsid w:val="00E5742F"/>
    <w:rsid w:val="00E57EE0"/>
    <w:rsid w:val="00E73A26"/>
    <w:rsid w:val="00E8156B"/>
    <w:rsid w:val="00E82778"/>
    <w:rsid w:val="00E85837"/>
    <w:rsid w:val="00E86090"/>
    <w:rsid w:val="00E90856"/>
    <w:rsid w:val="00E92625"/>
    <w:rsid w:val="00E92E57"/>
    <w:rsid w:val="00E93965"/>
    <w:rsid w:val="00E96A6C"/>
    <w:rsid w:val="00EA2A55"/>
    <w:rsid w:val="00EB051F"/>
    <w:rsid w:val="00EB09C7"/>
    <w:rsid w:val="00EB377C"/>
    <w:rsid w:val="00EB5D4A"/>
    <w:rsid w:val="00EB5ED1"/>
    <w:rsid w:val="00EC208F"/>
    <w:rsid w:val="00ED32A4"/>
    <w:rsid w:val="00EE315D"/>
    <w:rsid w:val="00EF23D8"/>
    <w:rsid w:val="00EF284E"/>
    <w:rsid w:val="00EF7932"/>
    <w:rsid w:val="00F1549D"/>
    <w:rsid w:val="00F211B8"/>
    <w:rsid w:val="00F30D84"/>
    <w:rsid w:val="00F314C0"/>
    <w:rsid w:val="00F3521F"/>
    <w:rsid w:val="00F40BCA"/>
    <w:rsid w:val="00F456BD"/>
    <w:rsid w:val="00F51F18"/>
    <w:rsid w:val="00F55DC6"/>
    <w:rsid w:val="00F61225"/>
    <w:rsid w:val="00F629C1"/>
    <w:rsid w:val="00F631A2"/>
    <w:rsid w:val="00F72867"/>
    <w:rsid w:val="00F855C5"/>
    <w:rsid w:val="00F85695"/>
    <w:rsid w:val="00F9068B"/>
    <w:rsid w:val="00F91254"/>
    <w:rsid w:val="00F93917"/>
    <w:rsid w:val="00F94713"/>
    <w:rsid w:val="00F94B8D"/>
    <w:rsid w:val="00FA73E6"/>
    <w:rsid w:val="00FC14A5"/>
    <w:rsid w:val="00FE1AE2"/>
    <w:rsid w:val="00FE38B5"/>
    <w:rsid w:val="00FE7604"/>
    <w:rsid w:val="00FF6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290893"/>
  <w15:chartTrackingRefBased/>
  <w15:docId w15:val="{EB917AAD-5ED5-4374-81B4-B729455DB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26C7"/>
  </w:style>
  <w:style w:type="paragraph" w:styleId="1">
    <w:name w:val="heading 1"/>
    <w:basedOn w:val="a"/>
    <w:link w:val="10"/>
    <w:qFormat/>
    <w:rsid w:val="00027D5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610079"/>
      <w:kern w:val="36"/>
      <w:sz w:val="21"/>
      <w:szCs w:val="2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4ED7"/>
    <w:pPr>
      <w:ind w:left="720"/>
      <w:contextualSpacing/>
    </w:pPr>
  </w:style>
  <w:style w:type="table" w:styleId="a4">
    <w:name w:val="Table Grid"/>
    <w:basedOn w:val="a1"/>
    <w:uiPriority w:val="39"/>
    <w:rsid w:val="00AA4E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3B5A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B5A3F"/>
  </w:style>
  <w:style w:type="paragraph" w:styleId="a7">
    <w:name w:val="footer"/>
    <w:basedOn w:val="a"/>
    <w:link w:val="a8"/>
    <w:uiPriority w:val="99"/>
    <w:unhideWhenUsed/>
    <w:rsid w:val="003B5A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B5A3F"/>
  </w:style>
  <w:style w:type="paragraph" w:styleId="a9">
    <w:name w:val="No Spacing"/>
    <w:link w:val="aa"/>
    <w:uiPriority w:val="1"/>
    <w:qFormat/>
    <w:rsid w:val="00E02781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027D50"/>
    <w:rPr>
      <w:rFonts w:ascii="Times New Roman" w:eastAsia="Times New Roman" w:hAnsi="Times New Roman" w:cs="Times New Roman"/>
      <w:b/>
      <w:bCs/>
      <w:color w:val="610079"/>
      <w:kern w:val="36"/>
      <w:sz w:val="21"/>
      <w:szCs w:val="21"/>
      <w:lang w:eastAsia="ru-RU"/>
    </w:rPr>
  </w:style>
  <w:style w:type="character" w:customStyle="1" w:styleId="aa">
    <w:name w:val="Без интервала Знак"/>
    <w:basedOn w:val="a0"/>
    <w:link w:val="a9"/>
    <w:uiPriority w:val="1"/>
    <w:rsid w:val="00027D50"/>
  </w:style>
  <w:style w:type="paragraph" w:styleId="ab">
    <w:name w:val="Normal (Web)"/>
    <w:basedOn w:val="a"/>
    <w:uiPriority w:val="99"/>
    <w:semiHidden/>
    <w:unhideWhenUsed/>
    <w:rsid w:val="000D0B5F"/>
    <w:rPr>
      <w:rFonts w:ascii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0D0B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0D0B5F"/>
    <w:rPr>
      <w:rFonts w:ascii="Segoe UI" w:hAnsi="Segoe UI" w:cs="Segoe UI"/>
      <w:sz w:val="18"/>
      <w:szCs w:val="18"/>
    </w:rPr>
  </w:style>
  <w:style w:type="character" w:styleId="ae">
    <w:name w:val="Hyperlink"/>
    <w:basedOn w:val="a0"/>
    <w:uiPriority w:val="99"/>
    <w:unhideWhenUsed/>
    <w:rsid w:val="001D3E42"/>
    <w:rPr>
      <w:color w:val="0563C1" w:themeColor="hyperlink"/>
      <w:u w:val="single"/>
    </w:rPr>
  </w:style>
  <w:style w:type="character" w:styleId="af">
    <w:name w:val="annotation reference"/>
    <w:basedOn w:val="a0"/>
    <w:uiPriority w:val="99"/>
    <w:semiHidden/>
    <w:unhideWhenUsed/>
    <w:rsid w:val="0016276E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16276E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16276E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6276E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6276E"/>
    <w:rPr>
      <w:b/>
      <w:bCs/>
      <w:sz w:val="20"/>
      <w:szCs w:val="20"/>
    </w:rPr>
  </w:style>
  <w:style w:type="paragraph" w:customStyle="1" w:styleId="TableParagraph">
    <w:name w:val="Table Paragraph"/>
    <w:basedOn w:val="a"/>
    <w:uiPriority w:val="1"/>
    <w:qFormat/>
    <w:rsid w:val="002E4F22"/>
    <w:pPr>
      <w:widowControl w:val="0"/>
      <w:spacing w:after="0" w:line="240" w:lineRule="auto"/>
      <w:ind w:left="103"/>
    </w:pPr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07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2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9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15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6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6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9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15238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594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73026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672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66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3500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540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2305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74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0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480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2279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0496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945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07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0599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659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almagul.kazbayeva@shell.com" TargetMode="External"/><Relationship Id="rId5" Type="http://schemas.openxmlformats.org/officeDocument/2006/relationships/styles" Target="styles.xml"/><Relationship Id="rId10" Type="http://schemas.openxmlformats.org/officeDocument/2006/relationships/hyperlink" Target="mailto:aigul.ordabayeva1966@gmail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CAB2532EC3CE4B8B11EF1AD238A616" ma:contentTypeVersion="0" ma:contentTypeDescription="Create a new document." ma:contentTypeScope="" ma:versionID="abcb78b8ff20ef1731ee8e753bfebdd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99AF912-48BD-4790-962C-7E590B4E23A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EC7A86F-3E31-4F40-A881-46C4A8FFEB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A2ED575-1203-4E05-A9B4-F3E43616523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4</Pages>
  <Words>1934</Words>
  <Characters>11029</Characters>
  <Application>Microsoft Office Word</Application>
  <DocSecurity>0</DocSecurity>
  <Lines>91</Lines>
  <Paragraphs>25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... ....</dc:creator>
  <cp:keywords/>
  <dc:description/>
  <cp:lastModifiedBy>Жуматаев Данияр Вячеславовна</cp:lastModifiedBy>
  <cp:revision>15</cp:revision>
  <dcterms:created xsi:type="dcterms:W3CDTF">2019-11-07T07:35:00Z</dcterms:created>
  <dcterms:modified xsi:type="dcterms:W3CDTF">2019-12-18T10:03:00Z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0x01010065CAB2532EC3CE4B8B11EF1AD238A616</vt:lpwstr>
  </property>
</Properties>
</file>